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F76" w:rsidRDefault="00287F76" w:rsidP="00F84F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1B70">
        <w:rPr>
          <w:rFonts w:ascii="Times New Roman" w:eastAsia="Times New Roman" w:hAnsi="Times New Roman"/>
          <w:sz w:val="24"/>
          <w:szCs w:val="24"/>
          <w:lang w:eastAsia="ru-RU"/>
        </w:rPr>
        <w:t>Приложение №1</w:t>
      </w:r>
    </w:p>
    <w:p w:rsidR="00F84FEC" w:rsidRDefault="00F84FEC" w:rsidP="00F84F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техническому заданию</w:t>
      </w:r>
    </w:p>
    <w:p w:rsidR="00F84FEC" w:rsidRDefault="00F84FEC" w:rsidP="00F84F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реализацию проекта </w:t>
      </w:r>
    </w:p>
    <w:p w:rsidR="00F84FEC" w:rsidRDefault="00F84FEC" w:rsidP="00F84F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модернизации цифровой АТС </w:t>
      </w:r>
    </w:p>
    <w:p w:rsidR="00F84FEC" w:rsidRDefault="00F84FEC" w:rsidP="00F84F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АО «Красноярская ГЭС»</w:t>
      </w:r>
    </w:p>
    <w:p w:rsidR="00F84FEC" w:rsidRDefault="00F84FEC" w:rsidP="00F84FE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7F76" w:rsidRDefault="00287F76" w:rsidP="00F84FE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FEC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Технические характеристики</w:t>
      </w:r>
      <w:r w:rsidR="00F84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84FEC"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оборудования и ПО</w:t>
      </w:r>
    </w:p>
    <w:p w:rsidR="00F84FEC" w:rsidRPr="00F84FEC" w:rsidRDefault="00F84FEC" w:rsidP="00F84FE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7F76" w:rsidRPr="00F84FEC" w:rsidRDefault="00287F76" w:rsidP="00287F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84FEC">
        <w:rPr>
          <w:rFonts w:ascii="Times New Roman" w:hAnsi="Times New Roman"/>
          <w:b/>
          <w:sz w:val="24"/>
          <w:szCs w:val="24"/>
        </w:rPr>
        <w:t>Транковый</w:t>
      </w:r>
      <w:proofErr w:type="spellEnd"/>
      <w:r w:rsidRPr="00F84FEC">
        <w:rPr>
          <w:rFonts w:ascii="Times New Roman" w:hAnsi="Times New Roman"/>
          <w:b/>
          <w:sz w:val="24"/>
          <w:szCs w:val="24"/>
        </w:rPr>
        <w:t xml:space="preserve"> шлюз в комплекте с модулями </w:t>
      </w:r>
    </w:p>
    <w:p w:rsidR="00287F76" w:rsidRPr="00F84FEC" w:rsidRDefault="00287F76" w:rsidP="00287F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4FEC">
        <w:rPr>
          <w:rFonts w:ascii="Times New Roman" w:hAnsi="Times New Roman"/>
          <w:b/>
          <w:sz w:val="24"/>
          <w:szCs w:val="24"/>
        </w:rPr>
        <w:t>и необходимыми опциями</w:t>
      </w:r>
    </w:p>
    <w:p w:rsidR="00287F76" w:rsidRPr="001E69E8" w:rsidRDefault="00287F76" w:rsidP="00287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7F76" w:rsidRPr="001E69E8" w:rsidRDefault="00287F76" w:rsidP="00287F76">
      <w:pPr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Требуемые технические характеристики: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Управление вызовами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Взаимодействие со STUN-сервером на SIP-интерфейсе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Маршрутизация по номеру вызываемого (</w:t>
      </w:r>
      <w:proofErr w:type="spellStart"/>
      <w:r w:rsidRPr="001E69E8">
        <w:rPr>
          <w:rFonts w:ascii="Times New Roman" w:hAnsi="Times New Roman"/>
          <w:sz w:val="24"/>
          <w:szCs w:val="24"/>
        </w:rPr>
        <w:t>CdPN</w:t>
      </w:r>
      <w:proofErr w:type="spellEnd"/>
      <w:r w:rsidRPr="001E69E8">
        <w:rPr>
          <w:rFonts w:ascii="Times New Roman" w:hAnsi="Times New Roman"/>
          <w:sz w:val="24"/>
          <w:szCs w:val="24"/>
        </w:rPr>
        <w:t>)и/или вызывающего (</w:t>
      </w:r>
      <w:proofErr w:type="spellStart"/>
      <w:r w:rsidRPr="001E69E8">
        <w:rPr>
          <w:rFonts w:ascii="Times New Roman" w:hAnsi="Times New Roman"/>
          <w:sz w:val="24"/>
          <w:szCs w:val="24"/>
        </w:rPr>
        <w:t>CgPN</w:t>
      </w:r>
      <w:proofErr w:type="spellEnd"/>
      <w:r w:rsidRPr="001E69E8">
        <w:rPr>
          <w:rFonts w:ascii="Times New Roman" w:hAnsi="Times New Roman"/>
          <w:sz w:val="24"/>
          <w:szCs w:val="24"/>
        </w:rPr>
        <w:t>) абонента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Маршрутизация по категории доступа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Модификация номера до и после маршрутизации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Запись разговоров по маске номера и плану нумерации (опционально)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Использование нескольких планов нумерации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Ограничение количества линий на абонента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Настройка режима обслуживания абонента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Выключение </w:t>
      </w:r>
      <w:proofErr w:type="spellStart"/>
      <w:r w:rsidRPr="001E69E8">
        <w:rPr>
          <w:rFonts w:ascii="Times New Roman" w:hAnsi="Times New Roman"/>
          <w:sz w:val="24"/>
          <w:szCs w:val="24"/>
        </w:rPr>
        <w:t>транк</w:t>
      </w:r>
      <w:proofErr w:type="spellEnd"/>
      <w:r w:rsidRPr="001E69E8">
        <w:rPr>
          <w:rFonts w:ascii="Times New Roman" w:hAnsi="Times New Roman"/>
          <w:sz w:val="24"/>
          <w:szCs w:val="24"/>
        </w:rPr>
        <w:t>-группы из работы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Управление вызовом через RADIUS (опционально)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Прямое </w:t>
      </w:r>
      <w:proofErr w:type="spellStart"/>
      <w:r w:rsidRPr="001E69E8">
        <w:rPr>
          <w:rFonts w:ascii="Times New Roman" w:hAnsi="Times New Roman"/>
          <w:sz w:val="24"/>
          <w:szCs w:val="24"/>
        </w:rPr>
        <w:t>проключение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транк</w:t>
      </w:r>
      <w:proofErr w:type="spellEnd"/>
      <w:r w:rsidRPr="001E69E8">
        <w:rPr>
          <w:rFonts w:ascii="Times New Roman" w:hAnsi="Times New Roman"/>
          <w:sz w:val="24"/>
          <w:szCs w:val="24"/>
        </w:rPr>
        <w:t>-групп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Поддержка СОРМ (опционально)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Префикс на несколько </w:t>
      </w:r>
      <w:proofErr w:type="spellStart"/>
      <w:r w:rsidRPr="001E69E8">
        <w:rPr>
          <w:rFonts w:ascii="Times New Roman" w:hAnsi="Times New Roman"/>
          <w:sz w:val="24"/>
          <w:szCs w:val="24"/>
        </w:rPr>
        <w:t>транк</w:t>
      </w:r>
      <w:proofErr w:type="spellEnd"/>
      <w:r w:rsidRPr="001E69E8">
        <w:rPr>
          <w:rFonts w:ascii="Times New Roman" w:hAnsi="Times New Roman"/>
          <w:sz w:val="24"/>
          <w:szCs w:val="24"/>
        </w:rPr>
        <w:t>-групп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Интерактивное голосовое меню (IVR) (опционально)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Выгрузка - загрузка конфигурации одним файлом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Ограничение количества линий на SIP-интерфейс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Ограничение количества входящих и исходящих линий на абонента</w:t>
      </w:r>
    </w:p>
    <w:p w:rsidR="00287F76" w:rsidRPr="001E69E8" w:rsidRDefault="00287F76" w:rsidP="000A3E7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Ограничение входящей нагрузки CPS (</w:t>
      </w:r>
      <w:proofErr w:type="spellStart"/>
      <w:r w:rsidRPr="001E69E8">
        <w:rPr>
          <w:rFonts w:ascii="Times New Roman" w:hAnsi="Times New Roman"/>
          <w:sz w:val="24"/>
          <w:szCs w:val="24"/>
        </w:rPr>
        <w:t>calls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per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second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) на </w:t>
      </w:r>
      <w:proofErr w:type="spellStart"/>
      <w:r w:rsidRPr="001E69E8">
        <w:rPr>
          <w:rFonts w:ascii="Times New Roman" w:hAnsi="Times New Roman"/>
          <w:sz w:val="24"/>
          <w:szCs w:val="24"/>
        </w:rPr>
        <w:t>транковой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группе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Голосовые кодеки</w:t>
      </w:r>
    </w:p>
    <w:p w:rsidR="00287F76" w:rsidRPr="001E69E8" w:rsidRDefault="00287F76" w:rsidP="000A3E7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E69E8">
        <w:rPr>
          <w:rFonts w:ascii="Times New Roman" w:hAnsi="Times New Roman"/>
          <w:sz w:val="24"/>
          <w:szCs w:val="24"/>
          <w:lang w:val="en-US"/>
        </w:rPr>
        <w:t xml:space="preserve">G.711 (a-law, µ-law), G.729 (A/B), G.723.1, G.726 (32 </w:t>
      </w:r>
      <w:r w:rsidRPr="001E69E8">
        <w:rPr>
          <w:rFonts w:ascii="Times New Roman" w:hAnsi="Times New Roman"/>
          <w:sz w:val="24"/>
          <w:szCs w:val="24"/>
        </w:rPr>
        <w:t>Кбит</w:t>
      </w:r>
      <w:r w:rsidRPr="001E69E8">
        <w:rPr>
          <w:rFonts w:ascii="Times New Roman" w:hAnsi="Times New Roman"/>
          <w:sz w:val="24"/>
          <w:szCs w:val="24"/>
          <w:lang w:val="en-US"/>
        </w:rPr>
        <w:t>/c)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Поддержка факсов</w:t>
      </w:r>
    </w:p>
    <w:p w:rsidR="00287F76" w:rsidRPr="001E69E8" w:rsidRDefault="00287F76" w:rsidP="000A3E7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E69E8">
        <w:rPr>
          <w:rFonts w:ascii="Times New Roman" w:hAnsi="Times New Roman"/>
          <w:sz w:val="24"/>
          <w:szCs w:val="24"/>
          <w:lang w:val="en-US"/>
        </w:rPr>
        <w:t>T.38 Real-Time Fax, G.711 (a-law, µ-law) pass-through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Голосовые стандарты</w:t>
      </w:r>
    </w:p>
    <w:p w:rsidR="00287F76" w:rsidRPr="001E69E8" w:rsidRDefault="00287F76" w:rsidP="000A3E7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VAD (детектор активности речи)</w:t>
      </w:r>
    </w:p>
    <w:p w:rsidR="00287F76" w:rsidRPr="001E69E8" w:rsidRDefault="00287F76" w:rsidP="000A3E7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CNG (генерация комфортного шума)</w:t>
      </w:r>
    </w:p>
    <w:p w:rsidR="00287F76" w:rsidRPr="001E69E8" w:rsidRDefault="00287F76" w:rsidP="000A3E7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AEC (эхо компенсация, рекомендация G.168)</w:t>
      </w:r>
    </w:p>
    <w:p w:rsidR="00287F76" w:rsidRPr="001E69E8" w:rsidRDefault="00287F76" w:rsidP="000A3E7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AGC (автоматическое управления усилением)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Качество обслуживания (</w:t>
      </w:r>
      <w:proofErr w:type="spellStart"/>
      <w:r w:rsidRPr="001E69E8">
        <w:rPr>
          <w:rFonts w:ascii="Times New Roman" w:hAnsi="Times New Roman"/>
          <w:b/>
          <w:bCs/>
          <w:sz w:val="24"/>
          <w:szCs w:val="24"/>
        </w:rPr>
        <w:t>QoS</w:t>
      </w:r>
      <w:proofErr w:type="spellEnd"/>
      <w:r w:rsidRPr="001E69E8">
        <w:rPr>
          <w:rFonts w:ascii="Times New Roman" w:hAnsi="Times New Roman"/>
          <w:b/>
          <w:bCs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Назначение </w:t>
      </w:r>
      <w:proofErr w:type="spellStart"/>
      <w:r w:rsidRPr="001E69E8">
        <w:rPr>
          <w:rFonts w:ascii="Times New Roman" w:hAnsi="Times New Roman"/>
          <w:sz w:val="24"/>
          <w:szCs w:val="24"/>
        </w:rPr>
        <w:t>Diffserv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и приоритетов 802.1р для SIP и RTP</w:t>
      </w:r>
    </w:p>
    <w:p w:rsidR="00287F76" w:rsidRPr="001E69E8" w:rsidRDefault="00287F76" w:rsidP="000A3E7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Динамический и статический </w:t>
      </w:r>
      <w:proofErr w:type="spellStart"/>
      <w:r w:rsidRPr="001E69E8">
        <w:rPr>
          <w:rFonts w:ascii="Times New Roman" w:hAnsi="Times New Roman"/>
          <w:sz w:val="24"/>
          <w:szCs w:val="24"/>
        </w:rPr>
        <w:t>джиттер</w:t>
      </w:r>
      <w:proofErr w:type="spellEnd"/>
      <w:r w:rsidRPr="001E69E8">
        <w:rPr>
          <w:rFonts w:ascii="Times New Roman" w:hAnsi="Times New Roman"/>
          <w:sz w:val="24"/>
          <w:szCs w:val="24"/>
        </w:rPr>
        <w:t>-буфер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DTMF</w:t>
      </w:r>
    </w:p>
    <w:p w:rsidR="00287F76" w:rsidRPr="001E69E8" w:rsidRDefault="00287F76" w:rsidP="000A3E77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Передача методами INBAND, RFC 2833, SIP INFO, SIP NOTIFY 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proofErr w:type="spellStart"/>
      <w:r w:rsidRPr="001E69E8">
        <w:rPr>
          <w:rFonts w:ascii="Times New Roman" w:hAnsi="Times New Roman"/>
          <w:b/>
          <w:bCs/>
          <w:sz w:val="24"/>
          <w:szCs w:val="24"/>
        </w:rPr>
        <w:t>Биллинг</w:t>
      </w:r>
      <w:proofErr w:type="spellEnd"/>
    </w:p>
    <w:p w:rsidR="00287F76" w:rsidRPr="001E69E8" w:rsidRDefault="00287F76" w:rsidP="000A3E77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Запись </w:t>
      </w:r>
      <w:proofErr w:type="spellStart"/>
      <w:r w:rsidRPr="001E69E8">
        <w:rPr>
          <w:rFonts w:ascii="Times New Roman" w:hAnsi="Times New Roman"/>
          <w:sz w:val="24"/>
          <w:szCs w:val="24"/>
        </w:rPr>
        <w:t>биллинговой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информации в CDR-файл, параллельная запись CDR-файла на локальный HDD-диск и удаленный FTP-сервер</w:t>
      </w:r>
    </w:p>
    <w:p w:rsidR="00287F76" w:rsidRPr="001E69E8" w:rsidRDefault="00287F76" w:rsidP="000A3E77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RADIUS </w:t>
      </w:r>
      <w:proofErr w:type="spellStart"/>
      <w:r w:rsidRPr="001E69E8">
        <w:rPr>
          <w:rFonts w:ascii="Times New Roman" w:hAnsi="Times New Roman"/>
          <w:sz w:val="24"/>
          <w:szCs w:val="24"/>
        </w:rPr>
        <w:t>Accounting</w:t>
      </w:r>
      <w:proofErr w:type="spellEnd"/>
    </w:p>
    <w:p w:rsidR="00287F76" w:rsidRPr="001E69E8" w:rsidRDefault="00287F76" w:rsidP="000A3E77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Поддержка различных </w:t>
      </w:r>
      <w:proofErr w:type="spellStart"/>
      <w:r w:rsidRPr="001E69E8">
        <w:rPr>
          <w:rFonts w:ascii="Times New Roman" w:hAnsi="Times New Roman"/>
          <w:sz w:val="24"/>
          <w:szCs w:val="24"/>
        </w:rPr>
        <w:t>биллинговых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систем: </w:t>
      </w:r>
      <w:proofErr w:type="spellStart"/>
      <w:r w:rsidRPr="001E69E8">
        <w:rPr>
          <w:rFonts w:ascii="Times New Roman" w:hAnsi="Times New Roman"/>
          <w:sz w:val="24"/>
          <w:szCs w:val="24"/>
        </w:rPr>
        <w:t>Hydra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Billing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69E8">
        <w:rPr>
          <w:rFonts w:ascii="Times New Roman" w:hAnsi="Times New Roman"/>
          <w:sz w:val="24"/>
          <w:szCs w:val="24"/>
        </w:rPr>
        <w:t>LANBilling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69E8">
        <w:rPr>
          <w:rFonts w:ascii="Times New Roman" w:hAnsi="Times New Roman"/>
          <w:sz w:val="24"/>
          <w:szCs w:val="24"/>
        </w:rPr>
        <w:t>PortaBilling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69E8">
        <w:rPr>
          <w:rFonts w:ascii="Times New Roman" w:hAnsi="Times New Roman"/>
          <w:sz w:val="24"/>
          <w:szCs w:val="24"/>
        </w:rPr>
        <w:t>NetUP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69E8">
        <w:rPr>
          <w:rFonts w:ascii="Times New Roman" w:hAnsi="Times New Roman"/>
          <w:sz w:val="24"/>
          <w:szCs w:val="24"/>
        </w:rPr>
        <w:t>BGBilling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(возможна интеграция с другими системами)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Гибкость</w:t>
      </w:r>
    </w:p>
    <w:p w:rsidR="00287F76" w:rsidRPr="001E69E8" w:rsidRDefault="00287F76" w:rsidP="000A3E7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lastRenderedPageBreak/>
        <w:t>Создание нескольких сетевых интерфейсов для телефонии (SIP, RTP) с разными IP-адресами</w:t>
      </w:r>
    </w:p>
    <w:p w:rsidR="00287F76" w:rsidRPr="001E69E8" w:rsidRDefault="00287F76" w:rsidP="000A3E7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Работа с несколькими планами нумерации</w:t>
      </w:r>
    </w:p>
    <w:p w:rsidR="00287F76" w:rsidRPr="001E69E8" w:rsidRDefault="00287F76" w:rsidP="000A3E7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Резервирование сигнального канала ОКС-7</w:t>
      </w:r>
    </w:p>
    <w:p w:rsidR="00287F76" w:rsidRPr="001E69E8" w:rsidRDefault="00287F76" w:rsidP="000A3E7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Контроль активности разговорного соединения (по наличию RTP или RTCP)</w:t>
      </w:r>
    </w:p>
    <w:p w:rsidR="00287F76" w:rsidRPr="001E69E8" w:rsidRDefault="00287F76" w:rsidP="000A3E7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Индивидуальная маршрутизация для потоков одного пучка ОКС-7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TDM протоколы</w:t>
      </w:r>
    </w:p>
    <w:p w:rsidR="00287F76" w:rsidRPr="001E69E8" w:rsidRDefault="00287F76" w:rsidP="000A3E7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SS7</w:t>
      </w:r>
    </w:p>
    <w:p w:rsidR="00287F76" w:rsidRPr="001E69E8" w:rsidRDefault="00287F76" w:rsidP="000A3E7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PRI (Q.931)</w:t>
      </w:r>
    </w:p>
    <w:p w:rsidR="00287F76" w:rsidRPr="001E69E8" w:rsidRDefault="00287F76" w:rsidP="000A3E7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Q.699 (взаимодействие PRI и ОКС-7)</w:t>
      </w:r>
    </w:p>
    <w:p w:rsidR="00287F76" w:rsidRPr="001E69E8" w:rsidRDefault="00287F76" w:rsidP="000A3E7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V5.2 LE (опционально)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 xml:space="preserve">Протоколы </w:t>
      </w:r>
      <w:proofErr w:type="spellStart"/>
      <w:r w:rsidRPr="001E69E8">
        <w:rPr>
          <w:rFonts w:ascii="Times New Roman" w:hAnsi="Times New Roman"/>
          <w:b/>
          <w:bCs/>
          <w:sz w:val="24"/>
          <w:szCs w:val="24"/>
        </w:rPr>
        <w:t>VoIP</w:t>
      </w:r>
      <w:proofErr w:type="spellEnd"/>
    </w:p>
    <w:p w:rsidR="00287F76" w:rsidRPr="001E69E8" w:rsidRDefault="00287F76" w:rsidP="000A3E77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E69E8">
        <w:rPr>
          <w:rFonts w:ascii="Times New Roman" w:hAnsi="Times New Roman"/>
          <w:sz w:val="24"/>
          <w:szCs w:val="24"/>
          <w:lang w:val="en-US"/>
        </w:rPr>
        <w:t>SIP, SIP-T/SIP-I, SIP-Q</w:t>
      </w:r>
    </w:p>
    <w:p w:rsidR="00287F76" w:rsidRPr="001E69E8" w:rsidRDefault="00287F76" w:rsidP="000A3E77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H.323 (опционально, если данная опция не активна, то должна быть активирована соответствующим программным ключом)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Емкость и производительность</w:t>
      </w:r>
    </w:p>
    <w:p w:rsidR="00287F76" w:rsidRPr="001E69E8" w:rsidRDefault="00287F76" w:rsidP="000A3E7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До 768 каналов </w:t>
      </w:r>
      <w:proofErr w:type="spellStart"/>
      <w:r w:rsidRPr="001E69E8">
        <w:rPr>
          <w:rFonts w:ascii="Times New Roman" w:hAnsi="Times New Roman"/>
          <w:sz w:val="24"/>
          <w:szCs w:val="24"/>
        </w:rPr>
        <w:t>VoIP</w:t>
      </w:r>
      <w:proofErr w:type="spellEnd"/>
    </w:p>
    <w:p w:rsidR="00287F76" w:rsidRPr="001E69E8" w:rsidRDefault="00287F76" w:rsidP="000A3E7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До 16 потоков E1 (RJ-48)</w:t>
      </w:r>
    </w:p>
    <w:p w:rsidR="00287F76" w:rsidRPr="001E69E8" w:rsidRDefault="00287F76" w:rsidP="000A3E7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Максимальная интенсивность нагрузки - 120 </w:t>
      </w:r>
      <w:proofErr w:type="spellStart"/>
      <w:r w:rsidRPr="001E69E8">
        <w:rPr>
          <w:rFonts w:ascii="Times New Roman" w:hAnsi="Times New Roman"/>
          <w:sz w:val="24"/>
          <w:szCs w:val="24"/>
        </w:rPr>
        <w:t>cps</w:t>
      </w:r>
      <w:proofErr w:type="spellEnd"/>
    </w:p>
    <w:p w:rsidR="00287F76" w:rsidRPr="001E69E8" w:rsidRDefault="00287F76" w:rsidP="000A3E7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Оперативная память 8 GB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Интерфейсы</w:t>
      </w:r>
    </w:p>
    <w:p w:rsidR="00287F76" w:rsidRPr="001E69E8" w:rsidRDefault="00287F76" w:rsidP="000A3E77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16 портов E1 (RJ-48)</w:t>
      </w:r>
    </w:p>
    <w:p w:rsidR="00287F76" w:rsidRPr="001E69E8" w:rsidRDefault="00287F76" w:rsidP="000A3E77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E69E8">
        <w:rPr>
          <w:rFonts w:ascii="Times New Roman" w:hAnsi="Times New Roman"/>
          <w:sz w:val="24"/>
          <w:szCs w:val="24"/>
          <w:lang w:val="en-US"/>
        </w:rPr>
        <w:t xml:space="preserve">2 </w:t>
      </w:r>
      <w:r w:rsidRPr="001E69E8">
        <w:rPr>
          <w:rFonts w:ascii="Times New Roman" w:hAnsi="Times New Roman"/>
          <w:sz w:val="24"/>
          <w:szCs w:val="24"/>
        </w:rPr>
        <w:t>порта</w:t>
      </w:r>
      <w:r w:rsidRPr="001E69E8">
        <w:rPr>
          <w:rFonts w:ascii="Times New Roman" w:hAnsi="Times New Roman"/>
          <w:sz w:val="24"/>
          <w:szCs w:val="24"/>
          <w:lang w:val="en-US"/>
        </w:rPr>
        <w:t xml:space="preserve"> 10/100/1000Base-T (RJ-45) / 1000Base-X (SFP)</w:t>
      </w:r>
    </w:p>
    <w:p w:rsidR="00287F76" w:rsidRPr="001E69E8" w:rsidRDefault="00287F76" w:rsidP="000A3E77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2 порта 10/100/1000Base-T (RJ-45)</w:t>
      </w:r>
    </w:p>
    <w:p w:rsidR="00287F76" w:rsidRPr="001E69E8" w:rsidRDefault="00287F76" w:rsidP="000A3E77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2 порта USB 2.0</w:t>
      </w:r>
    </w:p>
    <w:p w:rsidR="00287F76" w:rsidRPr="001E69E8" w:rsidRDefault="00287F76" w:rsidP="000A3E77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2 </w:t>
      </w:r>
      <w:proofErr w:type="spellStart"/>
      <w:r w:rsidRPr="001E69E8">
        <w:rPr>
          <w:rFonts w:ascii="Times New Roman" w:hAnsi="Times New Roman"/>
          <w:sz w:val="24"/>
          <w:szCs w:val="24"/>
        </w:rPr>
        <w:t>слотоместа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для SATA HDD форм-фактора 2,5'’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Управление и мониторинг</w:t>
      </w:r>
    </w:p>
    <w:p w:rsidR="00287F76" w:rsidRPr="001E69E8" w:rsidRDefault="00287F76" w:rsidP="000A3E77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Мониторинг каналов потоков Е1 и </w:t>
      </w:r>
      <w:proofErr w:type="spellStart"/>
      <w:r w:rsidRPr="001E69E8">
        <w:rPr>
          <w:rFonts w:ascii="Times New Roman" w:hAnsi="Times New Roman"/>
          <w:sz w:val="24"/>
          <w:szCs w:val="24"/>
        </w:rPr>
        <w:t>VoIP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1E69E8">
        <w:rPr>
          <w:rFonts w:ascii="Times New Roman" w:hAnsi="Times New Roman"/>
          <w:sz w:val="24"/>
          <w:szCs w:val="24"/>
        </w:rPr>
        <w:t>web</w:t>
      </w:r>
      <w:proofErr w:type="spellEnd"/>
      <w:r w:rsidRPr="001E69E8">
        <w:rPr>
          <w:rFonts w:ascii="Times New Roman" w:hAnsi="Times New Roman"/>
          <w:sz w:val="24"/>
          <w:szCs w:val="24"/>
        </w:rPr>
        <w:t>-интерфейсе</w:t>
      </w:r>
    </w:p>
    <w:p w:rsidR="00287F76" w:rsidRPr="001E69E8" w:rsidRDefault="00287F76" w:rsidP="000A3E77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Управление каналами и сигнальными </w:t>
      </w:r>
      <w:proofErr w:type="spellStart"/>
      <w:r w:rsidRPr="001E69E8">
        <w:rPr>
          <w:rFonts w:ascii="Times New Roman" w:hAnsi="Times New Roman"/>
          <w:sz w:val="24"/>
          <w:szCs w:val="24"/>
        </w:rPr>
        <w:t>линками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ОКС-7 в </w:t>
      </w:r>
      <w:proofErr w:type="spellStart"/>
      <w:r w:rsidRPr="001E69E8">
        <w:rPr>
          <w:rFonts w:ascii="Times New Roman" w:hAnsi="Times New Roman"/>
          <w:sz w:val="24"/>
          <w:szCs w:val="24"/>
        </w:rPr>
        <w:t>web</w:t>
      </w:r>
      <w:proofErr w:type="spellEnd"/>
      <w:r w:rsidRPr="001E69E8">
        <w:rPr>
          <w:rFonts w:ascii="Times New Roman" w:hAnsi="Times New Roman"/>
          <w:sz w:val="24"/>
          <w:szCs w:val="24"/>
        </w:rPr>
        <w:t>-интерфейсе</w:t>
      </w:r>
    </w:p>
    <w:p w:rsidR="00287F76" w:rsidRPr="001E69E8" w:rsidRDefault="00287F76" w:rsidP="000A3E77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Аварийное </w:t>
      </w:r>
      <w:proofErr w:type="spellStart"/>
      <w:r w:rsidRPr="001E69E8">
        <w:rPr>
          <w:rFonts w:ascii="Times New Roman" w:hAnsi="Times New Roman"/>
          <w:sz w:val="24"/>
          <w:szCs w:val="24"/>
        </w:rPr>
        <w:t>логирование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с возможностью сохранения логов на </w:t>
      </w:r>
      <w:proofErr w:type="spellStart"/>
      <w:r w:rsidRPr="001E69E8">
        <w:rPr>
          <w:rFonts w:ascii="Times New Roman" w:hAnsi="Times New Roman"/>
          <w:sz w:val="24"/>
          <w:szCs w:val="24"/>
        </w:rPr>
        <w:t>syslog</w:t>
      </w:r>
      <w:proofErr w:type="spellEnd"/>
      <w:r w:rsidRPr="001E69E8">
        <w:rPr>
          <w:rFonts w:ascii="Times New Roman" w:hAnsi="Times New Roman"/>
          <w:sz w:val="24"/>
          <w:szCs w:val="24"/>
        </w:rPr>
        <w:t>-сервере</w:t>
      </w:r>
    </w:p>
    <w:p w:rsidR="00287F76" w:rsidRPr="001E69E8" w:rsidRDefault="00287F76" w:rsidP="000A3E77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Хранение трассировок на HDD- и USB- накопителях</w:t>
      </w:r>
    </w:p>
    <w:p w:rsidR="00287F76" w:rsidRPr="001E69E8" w:rsidRDefault="00287F76" w:rsidP="000A3E77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Информирование об авариях по SNMP</w:t>
      </w:r>
    </w:p>
    <w:p w:rsidR="00287F76" w:rsidRPr="001E69E8" w:rsidRDefault="00287F76" w:rsidP="000A3E77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Консольный порт RS-232 (RJ-45)</w:t>
      </w:r>
    </w:p>
    <w:p w:rsidR="00287F76" w:rsidRPr="001E69E8" w:rsidRDefault="00287F76" w:rsidP="000A3E77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Выделенный порт управления (OOB) 10/100/1000BASE-T (RJ-45)</w:t>
      </w:r>
    </w:p>
    <w:p w:rsidR="00287F76" w:rsidRPr="001E69E8" w:rsidRDefault="00287F76" w:rsidP="000A3E77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Автоматическое включение </w:t>
      </w:r>
      <w:proofErr w:type="spellStart"/>
      <w:r w:rsidRPr="001E69E8">
        <w:rPr>
          <w:rFonts w:ascii="Times New Roman" w:hAnsi="Times New Roman"/>
          <w:sz w:val="24"/>
          <w:szCs w:val="24"/>
        </w:rPr>
        <w:t>логирования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после перезапуска шлюза</w:t>
      </w:r>
    </w:p>
    <w:p w:rsidR="00287F76" w:rsidRPr="001E69E8" w:rsidRDefault="00287F76" w:rsidP="000A3E77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Мониторинг активных сессий пользователей </w:t>
      </w:r>
      <w:proofErr w:type="spellStart"/>
      <w:r w:rsidRPr="001E69E8">
        <w:rPr>
          <w:rFonts w:ascii="Times New Roman" w:hAnsi="Times New Roman"/>
          <w:sz w:val="24"/>
          <w:szCs w:val="24"/>
        </w:rPr>
        <w:t>web</w:t>
      </w:r>
      <w:proofErr w:type="spellEnd"/>
      <w:r w:rsidRPr="001E69E8">
        <w:rPr>
          <w:rFonts w:ascii="Times New Roman" w:hAnsi="Times New Roman"/>
          <w:sz w:val="24"/>
          <w:szCs w:val="24"/>
        </w:rPr>
        <w:t>-интерфейса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Безопасность</w:t>
      </w:r>
    </w:p>
    <w:p w:rsidR="00287F76" w:rsidRPr="001E69E8" w:rsidRDefault="00287F76" w:rsidP="000A3E77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Черный и белый списки IP-адресов</w:t>
      </w:r>
    </w:p>
    <w:p w:rsidR="00287F76" w:rsidRPr="001E69E8" w:rsidRDefault="00287F76" w:rsidP="000A3E77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Вывод в </w:t>
      </w:r>
      <w:proofErr w:type="spellStart"/>
      <w:r w:rsidRPr="001E69E8">
        <w:rPr>
          <w:rFonts w:ascii="Times New Roman" w:hAnsi="Times New Roman"/>
          <w:sz w:val="24"/>
          <w:szCs w:val="24"/>
        </w:rPr>
        <w:t>syslog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всех попыток доступа к устройству</w:t>
      </w:r>
    </w:p>
    <w:p w:rsidR="00287F76" w:rsidRPr="001E69E8" w:rsidRDefault="00287F76" w:rsidP="000A3E77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Автоматическая блокировка по IP-адресу после неуспешных попыток регистрации и/или доступа по протоколам </w:t>
      </w:r>
      <w:proofErr w:type="spellStart"/>
      <w:r w:rsidRPr="001E69E8">
        <w:rPr>
          <w:rFonts w:ascii="Times New Roman" w:hAnsi="Times New Roman"/>
          <w:sz w:val="24"/>
          <w:szCs w:val="24"/>
        </w:rPr>
        <w:t>http</w:t>
      </w:r>
      <w:proofErr w:type="spellEnd"/>
      <w:r w:rsidRPr="001E69E8">
        <w:rPr>
          <w:rFonts w:ascii="Times New Roman" w:hAnsi="Times New Roman"/>
          <w:sz w:val="24"/>
          <w:szCs w:val="24"/>
        </w:rPr>
        <w:t>/</w:t>
      </w:r>
      <w:proofErr w:type="spellStart"/>
      <w:r w:rsidRPr="001E69E8">
        <w:rPr>
          <w:rFonts w:ascii="Times New Roman" w:hAnsi="Times New Roman"/>
          <w:sz w:val="24"/>
          <w:szCs w:val="24"/>
        </w:rPr>
        <w:t>https</w:t>
      </w:r>
      <w:proofErr w:type="spellEnd"/>
      <w:r w:rsidRPr="001E69E8">
        <w:rPr>
          <w:rFonts w:ascii="Times New Roman" w:hAnsi="Times New Roman"/>
          <w:sz w:val="24"/>
          <w:szCs w:val="24"/>
        </w:rPr>
        <w:t>/</w:t>
      </w:r>
      <w:proofErr w:type="spellStart"/>
      <w:r w:rsidRPr="001E69E8">
        <w:rPr>
          <w:rFonts w:ascii="Times New Roman" w:hAnsi="Times New Roman"/>
          <w:sz w:val="24"/>
          <w:szCs w:val="24"/>
        </w:rPr>
        <w:t>telnet</w:t>
      </w:r>
      <w:proofErr w:type="spellEnd"/>
      <w:r w:rsidRPr="001E69E8">
        <w:rPr>
          <w:rFonts w:ascii="Times New Roman" w:hAnsi="Times New Roman"/>
          <w:sz w:val="24"/>
          <w:szCs w:val="24"/>
        </w:rPr>
        <w:t>/</w:t>
      </w:r>
      <w:proofErr w:type="spellStart"/>
      <w:r w:rsidRPr="001E69E8">
        <w:rPr>
          <w:rFonts w:ascii="Times New Roman" w:hAnsi="Times New Roman"/>
          <w:sz w:val="24"/>
          <w:szCs w:val="24"/>
        </w:rPr>
        <w:t>ssh</w:t>
      </w:r>
      <w:proofErr w:type="spellEnd"/>
    </w:p>
    <w:p w:rsidR="00287F76" w:rsidRPr="001E69E8" w:rsidRDefault="00287F76" w:rsidP="000A3E77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Список разрешенных IP-адресов для доступа к управлению устройством</w:t>
      </w:r>
    </w:p>
    <w:p w:rsidR="00287F76" w:rsidRPr="001E69E8" w:rsidRDefault="00287F76" w:rsidP="000A3E77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Разграничение прав доступа </w:t>
      </w:r>
      <w:proofErr w:type="spellStart"/>
      <w:r w:rsidRPr="001E69E8">
        <w:rPr>
          <w:rFonts w:ascii="Times New Roman" w:hAnsi="Times New Roman"/>
          <w:sz w:val="24"/>
          <w:szCs w:val="24"/>
        </w:rPr>
        <w:t>admin</w:t>
      </w:r>
      <w:proofErr w:type="spellEnd"/>
      <w:r w:rsidRPr="001E69E8">
        <w:rPr>
          <w:rFonts w:ascii="Times New Roman" w:hAnsi="Times New Roman"/>
          <w:sz w:val="24"/>
          <w:szCs w:val="24"/>
        </w:rPr>
        <w:t>/</w:t>
      </w:r>
      <w:proofErr w:type="spellStart"/>
      <w:r w:rsidRPr="001E69E8">
        <w:rPr>
          <w:rFonts w:ascii="Times New Roman" w:hAnsi="Times New Roman"/>
          <w:sz w:val="24"/>
          <w:szCs w:val="24"/>
        </w:rPr>
        <w:t>user</w:t>
      </w:r>
      <w:proofErr w:type="spellEnd"/>
    </w:p>
    <w:p w:rsidR="00287F76" w:rsidRPr="001E69E8" w:rsidRDefault="00287F76" w:rsidP="000A3E77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Разграничение прав доступа к записям разговоров</w:t>
      </w:r>
    </w:p>
    <w:p w:rsidR="00287F76" w:rsidRPr="001E69E8" w:rsidRDefault="00287F76" w:rsidP="000A3E77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Контроль IP-адреса адреса источника встречного RTP-потока</w:t>
      </w:r>
    </w:p>
    <w:p w:rsidR="00287F76" w:rsidRPr="001E69E8" w:rsidRDefault="00287F76" w:rsidP="000A3E77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Аутентификация абонентов на RADIUS-сервере и SIP </w:t>
      </w:r>
      <w:proofErr w:type="spellStart"/>
      <w:r w:rsidRPr="001E69E8">
        <w:rPr>
          <w:rFonts w:ascii="Times New Roman" w:hAnsi="Times New Roman"/>
          <w:sz w:val="24"/>
          <w:szCs w:val="24"/>
        </w:rPr>
        <w:t>registrar</w:t>
      </w:r>
      <w:proofErr w:type="spellEnd"/>
    </w:p>
    <w:p w:rsidR="00287F76" w:rsidRPr="001E69E8" w:rsidRDefault="00287F76" w:rsidP="000A3E77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E69E8">
        <w:rPr>
          <w:rFonts w:ascii="Times New Roman" w:hAnsi="Times New Roman"/>
          <w:sz w:val="24"/>
          <w:szCs w:val="24"/>
          <w:lang w:val="en-US"/>
        </w:rPr>
        <w:t>Digest-</w:t>
      </w:r>
      <w:r w:rsidRPr="001E69E8">
        <w:rPr>
          <w:rFonts w:ascii="Times New Roman" w:hAnsi="Times New Roman"/>
          <w:sz w:val="24"/>
          <w:szCs w:val="24"/>
        </w:rPr>
        <w:t>авторизация</w:t>
      </w:r>
      <w:r w:rsidRPr="001E69E8">
        <w:rPr>
          <w:rFonts w:ascii="Times New Roman" w:hAnsi="Times New Roman"/>
          <w:sz w:val="24"/>
          <w:szCs w:val="24"/>
          <w:lang w:val="en-US"/>
        </w:rPr>
        <w:t xml:space="preserve"> (RFC 5090, Draft-</w:t>
      </w:r>
      <w:proofErr w:type="spellStart"/>
      <w:r w:rsidRPr="001E69E8">
        <w:rPr>
          <w:rFonts w:ascii="Times New Roman" w:hAnsi="Times New Roman"/>
          <w:sz w:val="24"/>
          <w:szCs w:val="24"/>
          <w:lang w:val="en-US"/>
        </w:rPr>
        <w:t>Sterman</w:t>
      </w:r>
      <w:proofErr w:type="spellEnd"/>
      <w:r w:rsidRPr="001E69E8">
        <w:rPr>
          <w:rFonts w:ascii="Times New Roman" w:hAnsi="Times New Roman"/>
          <w:sz w:val="24"/>
          <w:szCs w:val="24"/>
          <w:lang w:val="en-US"/>
        </w:rPr>
        <w:t>)</w:t>
      </w:r>
    </w:p>
    <w:p w:rsidR="00287F76" w:rsidRPr="001E69E8" w:rsidRDefault="00287F76" w:rsidP="000A3E77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E69E8">
        <w:rPr>
          <w:rFonts w:ascii="Times New Roman" w:hAnsi="Times New Roman"/>
          <w:sz w:val="24"/>
          <w:szCs w:val="24"/>
          <w:lang w:val="en-US"/>
        </w:rPr>
        <w:t>Digest-</w:t>
      </w:r>
      <w:r w:rsidRPr="001E69E8">
        <w:rPr>
          <w:rFonts w:ascii="Times New Roman" w:hAnsi="Times New Roman"/>
          <w:sz w:val="24"/>
          <w:szCs w:val="24"/>
        </w:rPr>
        <w:t>авторизация</w:t>
      </w:r>
      <w:r w:rsidRPr="001E69E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E69E8">
        <w:rPr>
          <w:rFonts w:ascii="Times New Roman" w:hAnsi="Times New Roman"/>
          <w:sz w:val="24"/>
          <w:szCs w:val="24"/>
        </w:rPr>
        <w:t>в</w:t>
      </w:r>
      <w:r w:rsidRPr="001E69E8">
        <w:rPr>
          <w:rFonts w:ascii="Times New Roman" w:hAnsi="Times New Roman"/>
          <w:sz w:val="24"/>
          <w:szCs w:val="24"/>
          <w:lang w:val="en-US"/>
        </w:rPr>
        <w:t xml:space="preserve"> RADIUS (RFC 5090, Draft-</w:t>
      </w:r>
      <w:proofErr w:type="spellStart"/>
      <w:r w:rsidRPr="001E69E8">
        <w:rPr>
          <w:rFonts w:ascii="Times New Roman" w:hAnsi="Times New Roman"/>
          <w:sz w:val="24"/>
          <w:szCs w:val="24"/>
          <w:lang w:val="en-US"/>
        </w:rPr>
        <w:t>Sterman</w:t>
      </w:r>
      <w:proofErr w:type="spellEnd"/>
      <w:r w:rsidRPr="001E69E8">
        <w:rPr>
          <w:rFonts w:ascii="Times New Roman" w:hAnsi="Times New Roman"/>
          <w:sz w:val="24"/>
          <w:szCs w:val="24"/>
          <w:lang w:val="en-US"/>
        </w:rPr>
        <w:t>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Расширенный функционал SIP/SIP-T/SIP-I</w:t>
      </w:r>
    </w:p>
    <w:p w:rsidR="00287F76" w:rsidRPr="001E69E8" w:rsidRDefault="00287F76" w:rsidP="000A3E77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Регистрация и аутентификация до 3000 SIP-абонентов (опционально)</w:t>
      </w:r>
    </w:p>
    <w:p w:rsidR="00287F76" w:rsidRPr="001E69E8" w:rsidRDefault="00287F76" w:rsidP="000A3E77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Поддержка ДВО для 3000 SIP-абонентов (опционально)</w:t>
      </w:r>
    </w:p>
    <w:p w:rsidR="00287F76" w:rsidRPr="001E69E8" w:rsidRDefault="00287F76" w:rsidP="000A3E77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Взаимодействие SIP и SIP-T/SIP-I</w:t>
      </w:r>
    </w:p>
    <w:p w:rsidR="00287F76" w:rsidRPr="001E69E8" w:rsidRDefault="00287F76" w:rsidP="000A3E77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E69E8">
        <w:rPr>
          <w:rFonts w:ascii="Times New Roman" w:hAnsi="Times New Roman"/>
          <w:sz w:val="24"/>
          <w:szCs w:val="24"/>
        </w:rPr>
        <w:t>Транковая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и абонентская регистрация SIP-</w:t>
      </w:r>
      <w:proofErr w:type="spellStart"/>
      <w:r w:rsidRPr="001E69E8">
        <w:rPr>
          <w:rFonts w:ascii="Times New Roman" w:hAnsi="Times New Roman"/>
          <w:sz w:val="24"/>
          <w:szCs w:val="24"/>
        </w:rPr>
        <w:t>транков</w:t>
      </w:r>
      <w:proofErr w:type="spellEnd"/>
    </w:p>
    <w:p w:rsidR="00287F76" w:rsidRPr="001E69E8" w:rsidRDefault="00287F76" w:rsidP="000A3E77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Транзитная регистрация абонентов на SIP-</w:t>
      </w:r>
      <w:proofErr w:type="spellStart"/>
      <w:r w:rsidRPr="001E69E8">
        <w:rPr>
          <w:rFonts w:ascii="Times New Roman" w:hAnsi="Times New Roman"/>
          <w:sz w:val="24"/>
          <w:szCs w:val="24"/>
        </w:rPr>
        <w:t>транке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с переходом на локальное обслуживание при недоступности сервера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lastRenderedPageBreak/>
        <w:t>Резервирование</w:t>
      </w:r>
    </w:p>
    <w:p w:rsidR="00287F76" w:rsidRPr="001E69E8" w:rsidRDefault="00287F76" w:rsidP="000A3E77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Работа в режиме облегченного резерва по схеме 1+1</w:t>
      </w:r>
    </w:p>
    <w:p w:rsidR="00287F76" w:rsidRPr="001E69E8" w:rsidRDefault="00287F76" w:rsidP="000A3E77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Автоматическое включение резерва в работу</w:t>
      </w:r>
    </w:p>
    <w:p w:rsidR="00287F76" w:rsidRPr="001E69E8" w:rsidRDefault="00287F76" w:rsidP="000A3E77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Автоматическая синхронизация настроек основного резервного оборудования</w:t>
      </w:r>
    </w:p>
    <w:p w:rsidR="00287F76" w:rsidRPr="001E69E8" w:rsidRDefault="00287F76" w:rsidP="00287F76">
      <w:pPr>
        <w:spacing w:after="0" w:line="240" w:lineRule="auto"/>
        <w:ind w:left="142"/>
        <w:rPr>
          <w:rFonts w:ascii="Times New Roman" w:hAnsi="Times New Roman"/>
          <w:b/>
          <w:bCs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Дополнительные виды обслуживания (опционально,</w:t>
      </w:r>
      <w:r w:rsidRPr="001E69E8">
        <w:rPr>
          <w:rFonts w:ascii="Times New Roman" w:hAnsi="Times New Roman"/>
        </w:rPr>
        <w:t xml:space="preserve"> </w:t>
      </w:r>
      <w:r w:rsidRPr="001E69E8">
        <w:rPr>
          <w:rFonts w:ascii="Times New Roman" w:hAnsi="Times New Roman"/>
          <w:b/>
          <w:bCs/>
          <w:sz w:val="24"/>
          <w:szCs w:val="24"/>
        </w:rPr>
        <w:t>если данные опции не активны, то должны быть активированы соответствующим программным ключом)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Различные виды переадресации (</w:t>
      </w:r>
      <w:proofErr w:type="spellStart"/>
      <w:r w:rsidRPr="001E69E8">
        <w:rPr>
          <w:rFonts w:ascii="Times New Roman" w:hAnsi="Times New Roman"/>
          <w:sz w:val="24"/>
          <w:szCs w:val="24"/>
        </w:rPr>
        <w:t>Call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Forward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Переадресация по недоступности (CFOS)</w:t>
      </w:r>
    </w:p>
    <w:p w:rsidR="00287F76" w:rsidRPr="001E69E8" w:rsidRDefault="00287F76" w:rsidP="000A3E77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Переадресация по </w:t>
      </w:r>
      <w:proofErr w:type="spellStart"/>
      <w:r w:rsidRPr="001E69E8">
        <w:rPr>
          <w:rFonts w:ascii="Times New Roman" w:hAnsi="Times New Roman"/>
          <w:sz w:val="24"/>
          <w:szCs w:val="24"/>
        </w:rPr>
        <w:t>неответу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(CFNR)</w:t>
      </w:r>
    </w:p>
    <w:p w:rsidR="00287F76" w:rsidRPr="001E69E8" w:rsidRDefault="00287F76" w:rsidP="000A3E77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Переадресация безусловная (CFU)</w:t>
      </w:r>
    </w:p>
    <w:p w:rsidR="00287F76" w:rsidRPr="001E69E8" w:rsidRDefault="00287F76" w:rsidP="000A3E77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Переадресация по занятости (CFB)</w:t>
      </w:r>
    </w:p>
    <w:p w:rsidR="00287F76" w:rsidRPr="001E69E8" w:rsidRDefault="00287F76" w:rsidP="000A3E77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Переадресация по дням недели и времени суток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Передача вызова (</w:t>
      </w:r>
      <w:proofErr w:type="spellStart"/>
      <w:r w:rsidRPr="001E69E8">
        <w:rPr>
          <w:rFonts w:ascii="Times New Roman" w:hAnsi="Times New Roman"/>
          <w:sz w:val="24"/>
          <w:szCs w:val="24"/>
        </w:rPr>
        <w:t>Call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Transfer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Музыка на удержании (MOH)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Удержание вызова (</w:t>
      </w:r>
      <w:proofErr w:type="spellStart"/>
      <w:r w:rsidRPr="001E69E8">
        <w:rPr>
          <w:rFonts w:ascii="Times New Roman" w:hAnsi="Times New Roman"/>
          <w:sz w:val="24"/>
          <w:szCs w:val="24"/>
        </w:rPr>
        <w:t>Call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Hold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Поддержка SIP-</w:t>
      </w:r>
      <w:proofErr w:type="spellStart"/>
      <w:r w:rsidRPr="001E69E8">
        <w:rPr>
          <w:rFonts w:ascii="Times New Roman" w:hAnsi="Times New Roman"/>
          <w:sz w:val="24"/>
          <w:szCs w:val="24"/>
        </w:rPr>
        <w:t>forking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для SIP-абонентов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Голосовое оповещение (</w:t>
      </w:r>
      <w:proofErr w:type="spellStart"/>
      <w:r w:rsidRPr="001E69E8">
        <w:rPr>
          <w:rFonts w:ascii="Times New Roman" w:hAnsi="Times New Roman"/>
          <w:sz w:val="24"/>
          <w:szCs w:val="24"/>
        </w:rPr>
        <w:t>Voice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Notification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Парковка вызова (</w:t>
      </w:r>
      <w:proofErr w:type="spellStart"/>
      <w:r w:rsidRPr="001E69E8">
        <w:rPr>
          <w:rFonts w:ascii="Times New Roman" w:hAnsi="Times New Roman"/>
          <w:sz w:val="24"/>
          <w:szCs w:val="24"/>
        </w:rPr>
        <w:t>Call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Parking</w:t>
      </w:r>
      <w:proofErr w:type="spellEnd"/>
      <w:r w:rsidRPr="001E69E8">
        <w:rPr>
          <w:rFonts w:ascii="Times New Roman" w:hAnsi="Times New Roman"/>
          <w:sz w:val="24"/>
          <w:szCs w:val="24"/>
        </w:rPr>
        <w:t>) 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Голосовая почта (</w:t>
      </w:r>
      <w:proofErr w:type="spellStart"/>
      <w:r w:rsidRPr="001E69E8">
        <w:rPr>
          <w:rFonts w:ascii="Times New Roman" w:hAnsi="Times New Roman"/>
          <w:sz w:val="24"/>
          <w:szCs w:val="24"/>
        </w:rPr>
        <w:t>Voice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mail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Группа вызова (</w:t>
      </w:r>
      <w:proofErr w:type="spellStart"/>
      <w:r w:rsidRPr="001E69E8">
        <w:rPr>
          <w:rFonts w:ascii="Times New Roman" w:hAnsi="Times New Roman"/>
          <w:sz w:val="24"/>
          <w:szCs w:val="24"/>
        </w:rPr>
        <w:t>Call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Hunt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Перехват вызова (</w:t>
      </w:r>
      <w:proofErr w:type="spellStart"/>
      <w:r w:rsidRPr="001E69E8">
        <w:rPr>
          <w:rFonts w:ascii="Times New Roman" w:hAnsi="Times New Roman"/>
          <w:sz w:val="24"/>
          <w:szCs w:val="24"/>
        </w:rPr>
        <w:t>Call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Pickup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Индикатор занятости линии (</w:t>
      </w:r>
      <w:proofErr w:type="spellStart"/>
      <w:r w:rsidRPr="001E69E8">
        <w:rPr>
          <w:rFonts w:ascii="Times New Roman" w:hAnsi="Times New Roman"/>
          <w:sz w:val="24"/>
          <w:szCs w:val="24"/>
        </w:rPr>
        <w:t>Busy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Lamp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Field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Конференция с последовательным сбором участников (CONF)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Конференция по списку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Трехсторонняя конференция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Интерком оповещения (</w:t>
      </w:r>
      <w:proofErr w:type="spellStart"/>
      <w:r w:rsidRPr="001E69E8">
        <w:rPr>
          <w:rFonts w:ascii="Times New Roman" w:hAnsi="Times New Roman"/>
          <w:sz w:val="24"/>
          <w:szCs w:val="24"/>
        </w:rPr>
        <w:t>Intercom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Пейджинг (</w:t>
      </w:r>
      <w:proofErr w:type="spellStart"/>
      <w:r w:rsidRPr="001E69E8">
        <w:rPr>
          <w:rFonts w:ascii="Times New Roman" w:hAnsi="Times New Roman"/>
          <w:sz w:val="24"/>
          <w:szCs w:val="24"/>
        </w:rPr>
        <w:t>Paging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Ограничение исходящей связи (</w:t>
      </w:r>
      <w:proofErr w:type="spellStart"/>
      <w:r w:rsidRPr="001E69E8">
        <w:rPr>
          <w:rFonts w:ascii="Times New Roman" w:hAnsi="Times New Roman"/>
          <w:sz w:val="24"/>
          <w:szCs w:val="24"/>
        </w:rPr>
        <w:t>Out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Calls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Restrict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Исходящая связь по паролю (RBP)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Активация пароля (PWD ACT)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Замена пароля (PWD)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Не беспокоить (DND)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Чёрный список (</w:t>
      </w:r>
      <w:proofErr w:type="spellStart"/>
      <w:r w:rsidRPr="001E69E8">
        <w:rPr>
          <w:rFonts w:ascii="Times New Roman" w:hAnsi="Times New Roman"/>
          <w:sz w:val="24"/>
          <w:szCs w:val="24"/>
        </w:rPr>
        <w:t>Blacklist</w:t>
      </w:r>
      <w:proofErr w:type="spellEnd"/>
      <w:r w:rsidRPr="001E69E8">
        <w:rPr>
          <w:rFonts w:ascii="Times New Roman" w:hAnsi="Times New Roman"/>
          <w:sz w:val="24"/>
          <w:szCs w:val="24"/>
        </w:rPr>
        <w:t>)  </w:t>
      </w:r>
    </w:p>
    <w:p w:rsidR="00287F76" w:rsidRPr="001E69E8" w:rsidRDefault="00287F76" w:rsidP="000A3E7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Запись разговора по требованию (</w:t>
      </w:r>
      <w:proofErr w:type="spellStart"/>
      <w:r w:rsidRPr="001E69E8">
        <w:rPr>
          <w:rFonts w:ascii="Times New Roman" w:hAnsi="Times New Roman"/>
          <w:sz w:val="24"/>
          <w:szCs w:val="24"/>
        </w:rPr>
        <w:t>One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Touch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Record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b/>
          <w:bCs/>
          <w:sz w:val="24"/>
          <w:szCs w:val="24"/>
        </w:rPr>
        <w:t>Физические параметры и параметры окружающей среды</w:t>
      </w:r>
    </w:p>
    <w:p w:rsidR="00287F76" w:rsidRPr="001E69E8" w:rsidRDefault="00287F76" w:rsidP="000A3E77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Рабочий диапазон температур - От 0 до +40°С</w:t>
      </w:r>
    </w:p>
    <w:p w:rsidR="00287F76" w:rsidRPr="001E69E8" w:rsidRDefault="00287F76" w:rsidP="000A3E77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Относительная влажность - До 80%</w:t>
      </w:r>
    </w:p>
    <w:p w:rsidR="00287F76" w:rsidRPr="001E69E8" w:rsidRDefault="00287F76" w:rsidP="000A3E77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Уровень шума - От 44 до 60 дБ</w:t>
      </w:r>
    </w:p>
    <w:p w:rsidR="00287F76" w:rsidRPr="001E69E8" w:rsidRDefault="00287F76" w:rsidP="000A3E77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Напряжение питания:</w:t>
      </w:r>
    </w:p>
    <w:p w:rsidR="00287F76" w:rsidRPr="001E69E8" w:rsidRDefault="00287F76" w:rsidP="000A3E77">
      <w:pPr>
        <w:numPr>
          <w:ilvl w:val="1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Сеть переменного тока: 100–240 В, 47–63 Гц</w:t>
      </w:r>
    </w:p>
    <w:p w:rsidR="00287F76" w:rsidRPr="001E69E8" w:rsidRDefault="00287F76" w:rsidP="000A3E77">
      <w:pPr>
        <w:numPr>
          <w:ilvl w:val="1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Сеть постоянного тока: 36–72 В</w:t>
      </w:r>
    </w:p>
    <w:p w:rsidR="00287F76" w:rsidRPr="001E69E8" w:rsidRDefault="00287F76" w:rsidP="000A3E77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Варианты питания: </w:t>
      </w:r>
    </w:p>
    <w:p w:rsidR="00287F76" w:rsidRPr="001E69E8" w:rsidRDefault="00287F76" w:rsidP="000A3E77">
      <w:pPr>
        <w:numPr>
          <w:ilvl w:val="1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Один источник питания постоянного или переменного тока; </w:t>
      </w:r>
    </w:p>
    <w:p w:rsidR="00287F76" w:rsidRPr="001E69E8" w:rsidRDefault="00287F76" w:rsidP="000A3E77">
      <w:pPr>
        <w:numPr>
          <w:ilvl w:val="1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Два источника питания постоянного или переменного тока, с возможностью горячей замены</w:t>
      </w:r>
    </w:p>
    <w:p w:rsidR="00287F76" w:rsidRPr="001E69E8" w:rsidRDefault="00287F76" w:rsidP="000A3E77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Источники питания:</w:t>
      </w:r>
    </w:p>
    <w:p w:rsidR="00287F76" w:rsidRPr="001E69E8" w:rsidRDefault="00287F76" w:rsidP="000A3E77">
      <w:pPr>
        <w:numPr>
          <w:ilvl w:val="1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Сеть переменного тока, источник питания PM160-220/12 160Вт</w:t>
      </w:r>
    </w:p>
    <w:p w:rsidR="00287F76" w:rsidRPr="001E69E8" w:rsidRDefault="00287F76" w:rsidP="000A3E77">
      <w:pPr>
        <w:numPr>
          <w:ilvl w:val="1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Сеть постоянного тока, источник питания PM100-48/12 100Вт</w:t>
      </w:r>
    </w:p>
    <w:p w:rsidR="00287F76" w:rsidRPr="001E69E8" w:rsidRDefault="00287F76" w:rsidP="000A3E77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Потребляемая мощность - Не более 50Вт</w:t>
      </w:r>
    </w:p>
    <w:p w:rsidR="00287F76" w:rsidRPr="001E69E8" w:rsidRDefault="00287F76" w:rsidP="000A3E77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Размеры (</w:t>
      </w:r>
      <w:proofErr w:type="spellStart"/>
      <w:r w:rsidRPr="001E69E8">
        <w:rPr>
          <w:rFonts w:ascii="Times New Roman" w:hAnsi="Times New Roman"/>
          <w:sz w:val="24"/>
          <w:szCs w:val="24"/>
        </w:rPr>
        <w:t>ШхВхГ</w:t>
      </w:r>
      <w:proofErr w:type="spellEnd"/>
      <w:r w:rsidRPr="001E69E8">
        <w:rPr>
          <w:rFonts w:ascii="Times New Roman" w:hAnsi="Times New Roman"/>
          <w:sz w:val="24"/>
          <w:szCs w:val="24"/>
        </w:rPr>
        <w:t>) - 430х45х340 мм</w:t>
      </w:r>
    </w:p>
    <w:p w:rsidR="00287F76" w:rsidRPr="001E69E8" w:rsidRDefault="00287F76" w:rsidP="000A3E77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Исполнение - 19", 1U</w:t>
      </w:r>
    </w:p>
    <w:p w:rsidR="00287F76" w:rsidRPr="001E69E8" w:rsidRDefault="00287F76" w:rsidP="000A3E77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Масса - 5,3 кг</w:t>
      </w:r>
    </w:p>
    <w:p w:rsidR="00287F76" w:rsidRPr="001E69E8" w:rsidRDefault="00287F76" w:rsidP="00287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7F76" w:rsidRPr="001E69E8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proofErr w:type="spellStart"/>
      <w:r w:rsidRPr="001E69E8">
        <w:rPr>
          <w:rFonts w:ascii="Times New Roman" w:hAnsi="Times New Roman"/>
          <w:sz w:val="24"/>
          <w:szCs w:val="24"/>
        </w:rPr>
        <w:t>Транковый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шлюз должен поддерживать возможность использования его в качестве офисной АТС емкостью до 3000 абонентов (активировано соответствующим программным </w:t>
      </w:r>
      <w:r w:rsidRPr="001E69E8">
        <w:rPr>
          <w:rFonts w:ascii="Times New Roman" w:hAnsi="Times New Roman"/>
          <w:sz w:val="24"/>
          <w:szCs w:val="24"/>
        </w:rPr>
        <w:lastRenderedPageBreak/>
        <w:t xml:space="preserve">ключом) и быть отечественного производства, поддерживать последнюю, актуальную версию ПО. Должен поддерживать аппаратное резервирование 1+1 как по потокам Е1, так и по </w:t>
      </w:r>
      <w:r w:rsidRPr="001E69E8">
        <w:rPr>
          <w:rFonts w:ascii="Times New Roman" w:hAnsi="Times New Roman"/>
          <w:sz w:val="24"/>
          <w:szCs w:val="24"/>
          <w:lang w:val="en-US"/>
        </w:rPr>
        <w:t>IP</w:t>
      </w:r>
      <w:r w:rsidRPr="001E69E8">
        <w:rPr>
          <w:rFonts w:ascii="Times New Roman" w:hAnsi="Times New Roman"/>
          <w:sz w:val="24"/>
          <w:szCs w:val="24"/>
        </w:rPr>
        <w:t xml:space="preserve"> (активировано соответствующим программным ключом). Должен гарантированно </w:t>
      </w:r>
      <w:proofErr w:type="spellStart"/>
      <w:r w:rsidRPr="001E69E8">
        <w:rPr>
          <w:rFonts w:ascii="Times New Roman" w:hAnsi="Times New Roman"/>
          <w:sz w:val="24"/>
          <w:szCs w:val="24"/>
        </w:rPr>
        <w:t>программно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E69E8">
        <w:rPr>
          <w:rFonts w:ascii="Times New Roman" w:hAnsi="Times New Roman"/>
          <w:sz w:val="24"/>
          <w:szCs w:val="24"/>
        </w:rPr>
        <w:t>аппартно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сопрягаться с оборудованием и программным обеспечением, позволяющим организовать:</w:t>
      </w:r>
    </w:p>
    <w:p w:rsidR="00287F76" w:rsidRPr="001E69E8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- присоединение по каналам ТЧ (АДАСЭ – 1200+1600Гц, одночастотные – 2100Гц и 2600Гц, двухчастотные – 600+750Гц); </w:t>
      </w:r>
    </w:p>
    <w:p w:rsidR="00287F76" w:rsidRPr="001E69E8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- реализацию функции громкоговорящего оповещения, голосовой тракт только на выход (симплекс), плюс «сухой» контакт для управления внешним усилителем; </w:t>
      </w:r>
    </w:p>
    <w:p w:rsidR="00287F76" w:rsidRPr="001E69E8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- подключение шлюзов </w:t>
      </w:r>
      <w:r w:rsidRPr="001E69E8">
        <w:rPr>
          <w:rFonts w:ascii="Times New Roman" w:hAnsi="Times New Roman"/>
          <w:sz w:val="24"/>
          <w:szCs w:val="24"/>
          <w:lang w:val="en-US"/>
        </w:rPr>
        <w:t>FXO</w:t>
      </w:r>
      <w:r w:rsidRPr="001E69E8">
        <w:rPr>
          <w:rFonts w:ascii="Times New Roman" w:hAnsi="Times New Roman"/>
          <w:sz w:val="24"/>
          <w:szCs w:val="24"/>
        </w:rPr>
        <w:t>/</w:t>
      </w:r>
      <w:r w:rsidRPr="001E69E8">
        <w:rPr>
          <w:rFonts w:ascii="Times New Roman" w:hAnsi="Times New Roman"/>
          <w:sz w:val="24"/>
          <w:szCs w:val="24"/>
          <w:lang w:val="en-US"/>
        </w:rPr>
        <w:t>FXS</w:t>
      </w:r>
      <w:r w:rsidRPr="001E69E8">
        <w:rPr>
          <w:rFonts w:ascii="Times New Roman" w:hAnsi="Times New Roman"/>
          <w:sz w:val="24"/>
          <w:szCs w:val="24"/>
        </w:rPr>
        <w:t xml:space="preserve">; </w:t>
      </w:r>
    </w:p>
    <w:p w:rsidR="00287F76" w:rsidRPr="001E69E8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- подключение к </w:t>
      </w:r>
      <w:proofErr w:type="spellStart"/>
      <w:r w:rsidRPr="001E69E8">
        <w:rPr>
          <w:rFonts w:ascii="Times New Roman" w:hAnsi="Times New Roman"/>
          <w:sz w:val="24"/>
          <w:szCs w:val="24"/>
        </w:rPr>
        <w:t>ТфОП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по аналоговым соединительным линиям; </w:t>
      </w:r>
    </w:p>
    <w:p w:rsidR="00287F76" w:rsidRPr="001E69E8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- подключение аналоговых телефонов;</w:t>
      </w:r>
    </w:p>
    <w:p w:rsidR="00287F76" w:rsidRPr="001E69E8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- подключение оборудования и ПО тарификации вызовов, записи переговоров, расширенной </w:t>
      </w:r>
      <w:proofErr w:type="spellStart"/>
      <w:r w:rsidRPr="001E69E8">
        <w:rPr>
          <w:rFonts w:ascii="Times New Roman" w:hAnsi="Times New Roman"/>
          <w:sz w:val="24"/>
          <w:szCs w:val="24"/>
        </w:rPr>
        <w:t>конференц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связи; </w:t>
      </w:r>
    </w:p>
    <w:p w:rsidR="00287F76" w:rsidRPr="001E69E8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- подключение оборудования и ПО системы беспроводной связи </w:t>
      </w:r>
      <w:r w:rsidRPr="001E69E8">
        <w:rPr>
          <w:rFonts w:ascii="Times New Roman" w:hAnsi="Times New Roman"/>
          <w:sz w:val="24"/>
          <w:szCs w:val="24"/>
          <w:lang w:val="en-US"/>
        </w:rPr>
        <w:t>DECT</w:t>
      </w:r>
      <w:r w:rsidRPr="001E69E8">
        <w:rPr>
          <w:rFonts w:ascii="Times New Roman" w:hAnsi="Times New Roman"/>
          <w:sz w:val="24"/>
          <w:szCs w:val="24"/>
        </w:rPr>
        <w:t xml:space="preserve"> </w:t>
      </w:r>
      <w:r w:rsidRPr="001E69E8">
        <w:rPr>
          <w:rFonts w:ascii="Times New Roman" w:hAnsi="Times New Roman"/>
          <w:sz w:val="24"/>
          <w:szCs w:val="24"/>
          <w:lang w:val="en-US"/>
        </w:rPr>
        <w:t>Goodwin</w:t>
      </w:r>
      <w:r w:rsidRPr="001E69E8">
        <w:rPr>
          <w:rFonts w:ascii="Times New Roman" w:hAnsi="Times New Roman"/>
          <w:sz w:val="24"/>
          <w:szCs w:val="24"/>
        </w:rPr>
        <w:t xml:space="preserve">, </w:t>
      </w:r>
      <w:r w:rsidRPr="001E69E8">
        <w:rPr>
          <w:rFonts w:ascii="Times New Roman" w:hAnsi="Times New Roman"/>
          <w:sz w:val="24"/>
          <w:szCs w:val="24"/>
          <w:lang w:val="en-US"/>
        </w:rPr>
        <w:t>Avaya</w:t>
      </w:r>
      <w:r w:rsidRPr="001E69E8">
        <w:rPr>
          <w:rFonts w:ascii="Times New Roman" w:hAnsi="Times New Roman"/>
          <w:sz w:val="24"/>
          <w:szCs w:val="24"/>
        </w:rPr>
        <w:t>.</w:t>
      </w:r>
    </w:p>
    <w:p w:rsidR="00287F76" w:rsidRDefault="00287F76" w:rsidP="00287F76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proofErr w:type="spellStart"/>
      <w:r w:rsidRPr="001E69E8">
        <w:rPr>
          <w:rFonts w:ascii="Times New Roman" w:hAnsi="Times New Roman"/>
          <w:sz w:val="24"/>
          <w:szCs w:val="24"/>
        </w:rPr>
        <w:t>Транковый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шлюз должен поставляться в комплекте с модулями, поддерживающими до 128 каналов </w:t>
      </w:r>
      <w:r w:rsidRPr="001E69E8">
        <w:rPr>
          <w:rFonts w:ascii="Times New Roman" w:hAnsi="Times New Roman"/>
          <w:sz w:val="24"/>
          <w:szCs w:val="24"/>
          <w:lang w:val="en-US"/>
        </w:rPr>
        <w:t>VoIP</w:t>
      </w:r>
      <w:r w:rsidRPr="001E69E8">
        <w:rPr>
          <w:rFonts w:ascii="Times New Roman" w:hAnsi="Times New Roman"/>
          <w:sz w:val="24"/>
          <w:szCs w:val="24"/>
        </w:rPr>
        <w:t xml:space="preserve"> (</w:t>
      </w:r>
      <w:r w:rsidRPr="001E69E8">
        <w:rPr>
          <w:rFonts w:ascii="Times New Roman" w:hAnsi="Times New Roman"/>
          <w:sz w:val="24"/>
          <w:szCs w:val="24"/>
          <w:lang w:val="en-US"/>
        </w:rPr>
        <w:t>G</w:t>
      </w:r>
      <w:r w:rsidRPr="001E69E8">
        <w:rPr>
          <w:rFonts w:ascii="Times New Roman" w:hAnsi="Times New Roman"/>
          <w:sz w:val="24"/>
          <w:szCs w:val="24"/>
        </w:rPr>
        <w:t>.711) (3 шт. на один шлюз), модулями, поддерживающими до 4-х потоков Е1 (2 шт. на один шлюз) и жестким диском 2,5" SATA емкостью не менее 1TB. Шлюз должен быть укомплектован двумя модулями питания 220/12В с максимальной выходной мощностью 160Вт.</w:t>
      </w:r>
    </w:p>
    <w:p w:rsidR="00287F76" w:rsidRDefault="00287F76" w:rsidP="00287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7F76" w:rsidRPr="00287F76" w:rsidRDefault="00287F76" w:rsidP="00287F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  <w:lang w:val="en-US"/>
        </w:rPr>
        <w:t>VoIP</w:t>
      </w:r>
      <w:r w:rsidRPr="00287F76">
        <w:rPr>
          <w:rFonts w:ascii="Times New Roman" w:hAnsi="Times New Roman"/>
          <w:b/>
          <w:sz w:val="24"/>
          <w:szCs w:val="24"/>
        </w:rPr>
        <w:t>-шлюз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Требуемые технические характеристики: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Интерфейсы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72 аналоговых порта FXS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3 порта 10/100/1000Base-T (RJ-45)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2 порта 1000Base-X (SFP)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Тип разъема CENTRONICS-36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 xml:space="preserve">Протоколы </w:t>
      </w:r>
      <w:proofErr w:type="spellStart"/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VoIP</w:t>
      </w:r>
      <w:proofErr w:type="spellEnd"/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SIP, SIP-T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H.323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Голосовые кодеки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G.729 (A, B)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G.711 (a-</w:t>
      </w:r>
      <w:proofErr w:type="spellStart"/>
      <w:r w:rsidRPr="001E69E8">
        <w:rPr>
          <w:rFonts w:ascii="Times New Roman" w:hAnsi="Times New Roman"/>
          <w:sz w:val="24"/>
          <w:szCs w:val="24"/>
        </w:rPr>
        <w:t>law</w:t>
      </w:r>
      <w:proofErr w:type="spellEnd"/>
      <w:r w:rsidRPr="001E69E8">
        <w:rPr>
          <w:rFonts w:ascii="Times New Roman" w:hAnsi="Times New Roman"/>
          <w:sz w:val="24"/>
          <w:szCs w:val="24"/>
        </w:rPr>
        <w:t>, µ-</w:t>
      </w:r>
      <w:proofErr w:type="spellStart"/>
      <w:r w:rsidRPr="001E69E8">
        <w:rPr>
          <w:rFonts w:ascii="Times New Roman" w:hAnsi="Times New Roman"/>
          <w:sz w:val="24"/>
          <w:szCs w:val="24"/>
        </w:rPr>
        <w:t>law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G.723.1 (6,3/5,3 кбит/с)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G.726 (32 кбит/с)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Поддержка факсов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T.38 UDP </w:t>
      </w:r>
      <w:proofErr w:type="spellStart"/>
      <w:r w:rsidRPr="001E69E8">
        <w:rPr>
          <w:rFonts w:ascii="Times New Roman" w:hAnsi="Times New Roman"/>
          <w:sz w:val="24"/>
          <w:szCs w:val="24"/>
        </w:rPr>
        <w:t>Real-Time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Fax</w:t>
      </w:r>
      <w:proofErr w:type="spellEnd"/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E69E8">
        <w:rPr>
          <w:rFonts w:ascii="Times New Roman" w:hAnsi="Times New Roman"/>
          <w:sz w:val="24"/>
          <w:szCs w:val="24"/>
          <w:lang w:val="en-US"/>
        </w:rPr>
        <w:t>G.711 (a-law, µ-law) pass-through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Голосовые стандарты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VAD (детектор активности речи)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CNG (генерация комфортного шума)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AEC (</w:t>
      </w:r>
      <w:proofErr w:type="spellStart"/>
      <w:r w:rsidRPr="001E69E8">
        <w:rPr>
          <w:rFonts w:ascii="Times New Roman" w:hAnsi="Times New Roman"/>
          <w:sz w:val="24"/>
          <w:szCs w:val="24"/>
        </w:rPr>
        <w:t>эхокомпенсация</w:t>
      </w:r>
      <w:proofErr w:type="spellEnd"/>
      <w:r w:rsidRPr="001E69E8">
        <w:rPr>
          <w:rFonts w:ascii="Times New Roman" w:hAnsi="Times New Roman"/>
          <w:sz w:val="24"/>
          <w:szCs w:val="24"/>
        </w:rPr>
        <w:t>, рекомендация G.168)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AGC (автоматическая регулировка усиления)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PLC (маскировка потери пакетов)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Функциональные особенности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Аутентификация на SIP-сервере с общим логином и паролем для всех абонентов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Аутентификация на SIP-сервере с индивидуальным логином и паролем для каждого абонента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Поддержка резервных SIP-серверов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Поддержка </w:t>
      </w:r>
      <w:proofErr w:type="spellStart"/>
      <w:r w:rsidRPr="001E69E8">
        <w:rPr>
          <w:rFonts w:ascii="Times New Roman" w:hAnsi="Times New Roman"/>
          <w:sz w:val="24"/>
          <w:szCs w:val="24"/>
        </w:rPr>
        <w:t>Outbound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SIP-серверов из DHCP опции 120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Прямая маршрутизация к незарегистрированным на SIP-сервере устройствам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Внутренняя коммутация соединений при потере связи с SIP-сервером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Самостоятельная обработка услуг ДВО (режим распределенной мини-АТС)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Регулярные выражения в </w:t>
      </w:r>
      <w:proofErr w:type="spellStart"/>
      <w:r w:rsidRPr="001E69E8">
        <w:rPr>
          <w:rFonts w:ascii="Times New Roman" w:hAnsi="Times New Roman"/>
          <w:sz w:val="24"/>
          <w:szCs w:val="24"/>
        </w:rPr>
        <w:t>Dialplan</w:t>
      </w:r>
      <w:proofErr w:type="spellEnd"/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Модификация </w:t>
      </w:r>
      <w:proofErr w:type="gramStart"/>
      <w:r w:rsidRPr="001E69E8">
        <w:rPr>
          <w:rFonts w:ascii="Times New Roman" w:hAnsi="Times New Roman"/>
          <w:sz w:val="24"/>
          <w:szCs w:val="24"/>
        </w:rPr>
        <w:t>номера</w:t>
      </w:r>
      <w:proofErr w:type="gramEnd"/>
      <w:r w:rsidRPr="001E69E8">
        <w:rPr>
          <w:rFonts w:ascii="Times New Roman" w:hAnsi="Times New Roman"/>
          <w:sz w:val="24"/>
          <w:szCs w:val="24"/>
        </w:rPr>
        <w:t xml:space="preserve"> вызываемого и вызывающего абонентов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Звонок особого типа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lastRenderedPageBreak/>
        <w:t>Пользовательские тональные сигналы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Ограничение количества одновременных соединений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CPC (</w:t>
      </w:r>
      <w:proofErr w:type="spellStart"/>
      <w:r w:rsidRPr="001E69E8">
        <w:rPr>
          <w:rFonts w:ascii="Times New Roman" w:hAnsi="Times New Roman"/>
          <w:sz w:val="24"/>
          <w:szCs w:val="24"/>
        </w:rPr>
        <w:t>Calling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Party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Control</w:t>
      </w:r>
      <w:proofErr w:type="spellEnd"/>
      <w:r w:rsidRPr="001E69E8">
        <w:rPr>
          <w:rFonts w:ascii="Times New Roman" w:hAnsi="Times New Roman"/>
          <w:sz w:val="24"/>
          <w:szCs w:val="24"/>
        </w:rPr>
        <w:t>): сигнал отбоя соединения посредством разрыва шлейфа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Поддержка таксофонов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Поддержка работы за NAT (STUN, </w:t>
      </w:r>
      <w:proofErr w:type="spellStart"/>
      <w:r w:rsidRPr="001E69E8">
        <w:rPr>
          <w:rFonts w:ascii="Times New Roman" w:hAnsi="Times New Roman"/>
          <w:sz w:val="24"/>
          <w:szCs w:val="24"/>
        </w:rPr>
        <w:t>PublicIP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Генерация сигнала неположенной трубки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Управление ДВО с телефонного аппарата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Применение настроек без перезагрузки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E69E8">
        <w:rPr>
          <w:rFonts w:ascii="Times New Roman" w:hAnsi="Times New Roman"/>
          <w:sz w:val="24"/>
          <w:szCs w:val="24"/>
        </w:rPr>
        <w:t>Формирование</w:t>
      </w:r>
      <w:r w:rsidRPr="001E69E8">
        <w:rPr>
          <w:rFonts w:ascii="Times New Roman" w:hAnsi="Times New Roman"/>
          <w:sz w:val="24"/>
          <w:szCs w:val="24"/>
          <w:lang w:val="en-US"/>
        </w:rPr>
        <w:t xml:space="preserve"> DHCP option 82, </w:t>
      </w:r>
      <w:proofErr w:type="spellStart"/>
      <w:r w:rsidRPr="001E69E8">
        <w:rPr>
          <w:rFonts w:ascii="Times New Roman" w:hAnsi="Times New Roman"/>
          <w:sz w:val="24"/>
          <w:szCs w:val="24"/>
        </w:rPr>
        <w:t>подопций</w:t>
      </w:r>
      <w:proofErr w:type="spellEnd"/>
      <w:r w:rsidRPr="001E69E8">
        <w:rPr>
          <w:rFonts w:ascii="Times New Roman" w:hAnsi="Times New Roman"/>
          <w:sz w:val="24"/>
          <w:szCs w:val="24"/>
          <w:lang w:val="en-US"/>
        </w:rPr>
        <w:t xml:space="preserve"> Agent client circuit ID, Agent remote ID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Качество обслуживания (</w:t>
      </w:r>
      <w:proofErr w:type="spellStart"/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QoS</w:t>
      </w:r>
      <w:proofErr w:type="spellEnd"/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4 очереди приоритета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Распределение пакетов по очередям на основании приоритета 802.1p и/или DSCP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Назначение </w:t>
      </w:r>
      <w:proofErr w:type="spellStart"/>
      <w:r w:rsidRPr="001E69E8">
        <w:rPr>
          <w:rFonts w:ascii="Times New Roman" w:hAnsi="Times New Roman"/>
          <w:sz w:val="24"/>
          <w:szCs w:val="24"/>
        </w:rPr>
        <w:t>Diffserv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и приоритетов 802.1р для пакетов SIP и RTP 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Дополнительные виды обслуживания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Определение номера (</w:t>
      </w:r>
      <w:proofErr w:type="spellStart"/>
      <w:r w:rsidRPr="001E69E8">
        <w:rPr>
          <w:rFonts w:ascii="Times New Roman" w:hAnsi="Times New Roman"/>
          <w:sz w:val="24"/>
          <w:szCs w:val="24"/>
        </w:rPr>
        <w:t>Caller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ID)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Выдача </w:t>
      </w:r>
      <w:proofErr w:type="gramStart"/>
      <w:r w:rsidRPr="001E69E8">
        <w:rPr>
          <w:rFonts w:ascii="Times New Roman" w:hAnsi="Times New Roman"/>
          <w:sz w:val="24"/>
          <w:szCs w:val="24"/>
        </w:rPr>
        <w:t>имени</w:t>
      </w:r>
      <w:proofErr w:type="gramEnd"/>
      <w:r w:rsidRPr="001E69E8">
        <w:rPr>
          <w:rFonts w:ascii="Times New Roman" w:hAnsi="Times New Roman"/>
          <w:sz w:val="24"/>
          <w:szCs w:val="24"/>
        </w:rPr>
        <w:t xml:space="preserve"> звонившего и времени звонка в режиме FSK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Запрет выдачи </w:t>
      </w:r>
      <w:proofErr w:type="spellStart"/>
      <w:r w:rsidRPr="001E69E8">
        <w:rPr>
          <w:rFonts w:ascii="Times New Roman" w:hAnsi="Times New Roman"/>
          <w:sz w:val="24"/>
          <w:szCs w:val="24"/>
        </w:rPr>
        <w:t>Caller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ID (CLIR)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Передача вызова (</w:t>
      </w:r>
      <w:proofErr w:type="spellStart"/>
      <w:r w:rsidRPr="001E69E8">
        <w:rPr>
          <w:rFonts w:ascii="Times New Roman" w:hAnsi="Times New Roman"/>
          <w:sz w:val="24"/>
          <w:szCs w:val="24"/>
        </w:rPr>
        <w:t>Call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Transfer</w:t>
      </w:r>
      <w:proofErr w:type="spellEnd"/>
      <w:r w:rsidRPr="001E69E8">
        <w:rPr>
          <w:rFonts w:ascii="Times New Roman" w:hAnsi="Times New Roman"/>
          <w:sz w:val="24"/>
          <w:szCs w:val="24"/>
        </w:rPr>
        <w:t>)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E69E8">
        <w:rPr>
          <w:rFonts w:ascii="Times New Roman" w:hAnsi="Times New Roman"/>
          <w:sz w:val="24"/>
          <w:szCs w:val="24"/>
        </w:rPr>
        <w:t>Перехват</w:t>
      </w:r>
      <w:r w:rsidRPr="001E69E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E69E8">
        <w:rPr>
          <w:rFonts w:ascii="Times New Roman" w:hAnsi="Times New Roman"/>
          <w:sz w:val="24"/>
          <w:szCs w:val="24"/>
        </w:rPr>
        <w:t>вызова</w:t>
      </w:r>
      <w:r w:rsidRPr="001E69E8">
        <w:rPr>
          <w:rFonts w:ascii="Times New Roman" w:hAnsi="Times New Roman"/>
          <w:sz w:val="24"/>
          <w:szCs w:val="24"/>
          <w:lang w:val="en-US"/>
        </w:rPr>
        <w:t xml:space="preserve"> (Call Pick-Up)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3-сторонняя конференция (3-way </w:t>
      </w:r>
      <w:proofErr w:type="spellStart"/>
      <w:r w:rsidRPr="001E69E8">
        <w:rPr>
          <w:rFonts w:ascii="Times New Roman" w:hAnsi="Times New Roman"/>
          <w:sz w:val="24"/>
          <w:szCs w:val="24"/>
        </w:rPr>
        <w:t>conference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Горячая/теплая линия (</w:t>
      </w:r>
      <w:proofErr w:type="spellStart"/>
      <w:r w:rsidRPr="001E69E8">
        <w:rPr>
          <w:rFonts w:ascii="Times New Roman" w:hAnsi="Times New Roman"/>
          <w:sz w:val="24"/>
          <w:szCs w:val="24"/>
        </w:rPr>
        <w:t>Hotline</w:t>
      </w:r>
      <w:proofErr w:type="spellEnd"/>
      <w:r w:rsidRPr="001E69E8">
        <w:rPr>
          <w:rFonts w:ascii="Times New Roman" w:hAnsi="Times New Roman"/>
          <w:sz w:val="24"/>
          <w:szCs w:val="24"/>
        </w:rPr>
        <w:t>/</w:t>
      </w:r>
      <w:proofErr w:type="spellStart"/>
      <w:r w:rsidRPr="001E69E8">
        <w:rPr>
          <w:rFonts w:ascii="Times New Roman" w:hAnsi="Times New Roman"/>
          <w:sz w:val="24"/>
          <w:szCs w:val="24"/>
        </w:rPr>
        <w:t>Warmline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Ожидание вызова (</w:t>
      </w:r>
      <w:proofErr w:type="spellStart"/>
      <w:r w:rsidRPr="001E69E8">
        <w:rPr>
          <w:rFonts w:ascii="Times New Roman" w:hAnsi="Times New Roman"/>
          <w:sz w:val="24"/>
          <w:szCs w:val="24"/>
        </w:rPr>
        <w:t>Call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Waiting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Переадресация вызовов (CFU, CFB, CFNR, CFOOS)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Группы вызова (</w:t>
      </w:r>
      <w:proofErr w:type="spellStart"/>
      <w:r w:rsidRPr="001E69E8">
        <w:rPr>
          <w:rFonts w:ascii="Times New Roman" w:hAnsi="Times New Roman"/>
          <w:sz w:val="24"/>
          <w:szCs w:val="24"/>
        </w:rPr>
        <w:t>Call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Group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Удержание вызова (</w:t>
      </w:r>
      <w:proofErr w:type="spellStart"/>
      <w:r w:rsidRPr="001E69E8">
        <w:rPr>
          <w:rFonts w:ascii="Times New Roman" w:hAnsi="Times New Roman"/>
          <w:sz w:val="24"/>
          <w:szCs w:val="24"/>
        </w:rPr>
        <w:t>Call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Hold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Фоновая музыка при удержании (MOH)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Уведомление о голосовом сообщении (MWI)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Не беспокоить (DND)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E69E8">
        <w:rPr>
          <w:rFonts w:ascii="Times New Roman" w:hAnsi="Times New Roman"/>
          <w:sz w:val="24"/>
          <w:szCs w:val="24"/>
          <w:lang w:val="en-US"/>
        </w:rPr>
        <w:t xml:space="preserve">IMS (3GPP TS 24.623) </w:t>
      </w:r>
      <w:r w:rsidRPr="001E69E8">
        <w:rPr>
          <w:rFonts w:ascii="Times New Roman" w:hAnsi="Times New Roman"/>
          <w:sz w:val="24"/>
          <w:szCs w:val="24"/>
        </w:rPr>
        <w:t>для</w:t>
      </w:r>
      <w:r w:rsidRPr="001E69E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E69E8">
        <w:rPr>
          <w:rFonts w:ascii="Times New Roman" w:hAnsi="Times New Roman"/>
          <w:sz w:val="24"/>
          <w:szCs w:val="24"/>
        </w:rPr>
        <w:t>управления</w:t>
      </w:r>
      <w:r w:rsidRPr="001E69E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E69E8">
        <w:rPr>
          <w:rFonts w:ascii="Times New Roman" w:hAnsi="Times New Roman"/>
          <w:sz w:val="24"/>
          <w:szCs w:val="24"/>
        </w:rPr>
        <w:t>услугами</w:t>
      </w:r>
      <w:r w:rsidRPr="001E69E8">
        <w:rPr>
          <w:rFonts w:ascii="Times New Roman" w:hAnsi="Times New Roman"/>
          <w:sz w:val="24"/>
          <w:szCs w:val="24"/>
          <w:lang w:val="en-US"/>
        </w:rPr>
        <w:t xml:space="preserve"> Call Hold, Call Waiting, 3-Way Conference, Hotline, Call Transfer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Сетевые функции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Поддержка 802.1Q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Возможность использования разных VLAN для сигнализации, RTP и управления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Поддержка SNTP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Локальный и внешний DNS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Поддержка STP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Поддержка LLDP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Поддержка резервирования (</w:t>
      </w:r>
      <w:proofErr w:type="spellStart"/>
      <w:r w:rsidRPr="001E69E8">
        <w:rPr>
          <w:rFonts w:ascii="Times New Roman" w:hAnsi="Times New Roman"/>
          <w:sz w:val="24"/>
          <w:szCs w:val="24"/>
        </w:rPr>
        <w:t>dual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69E8">
        <w:rPr>
          <w:rFonts w:ascii="Times New Roman" w:hAnsi="Times New Roman"/>
          <w:sz w:val="24"/>
          <w:szCs w:val="24"/>
        </w:rPr>
        <w:t>homing</w:t>
      </w:r>
      <w:proofErr w:type="spellEnd"/>
      <w:r w:rsidRPr="001E69E8">
        <w:rPr>
          <w:rFonts w:ascii="Times New Roman" w:hAnsi="Times New Roman"/>
          <w:sz w:val="24"/>
          <w:szCs w:val="24"/>
        </w:rPr>
        <w:t>)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Поддержка </w:t>
      </w:r>
      <w:proofErr w:type="spellStart"/>
      <w:r w:rsidRPr="001E69E8">
        <w:rPr>
          <w:rFonts w:ascii="Times New Roman" w:hAnsi="Times New Roman"/>
          <w:sz w:val="24"/>
          <w:szCs w:val="24"/>
        </w:rPr>
        <w:t>IPSec</w:t>
      </w:r>
      <w:proofErr w:type="spellEnd"/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Межсетевой экран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Типы подключений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Статический IP-адрес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DHCP-клиент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E69E8">
        <w:rPr>
          <w:rFonts w:ascii="Times New Roman" w:hAnsi="Times New Roman"/>
          <w:sz w:val="24"/>
          <w:szCs w:val="24"/>
        </w:rPr>
        <w:t>PPPoE</w:t>
      </w:r>
      <w:proofErr w:type="spellEnd"/>
      <w:r w:rsidRPr="001E69E8">
        <w:rPr>
          <w:rFonts w:ascii="Times New Roman" w:hAnsi="Times New Roman"/>
          <w:sz w:val="24"/>
          <w:szCs w:val="24"/>
        </w:rPr>
        <w:t>-клиент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РРТР-клиент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Удаленный мониторинг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HTTP/HTTPS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SNMP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TR-069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Конфигурирование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HTTP/HTTPS, FTP/FTPS, TFTP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E69E8">
        <w:rPr>
          <w:rFonts w:ascii="Times New Roman" w:hAnsi="Times New Roman"/>
          <w:sz w:val="24"/>
          <w:szCs w:val="24"/>
        </w:rPr>
        <w:t>Автообновление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ПО и конфигурации (DHCP опции 43, 66 и 67)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Интерфейс командной строки CLI через </w:t>
      </w:r>
      <w:proofErr w:type="spellStart"/>
      <w:r w:rsidRPr="001E69E8">
        <w:rPr>
          <w:rFonts w:ascii="Times New Roman" w:hAnsi="Times New Roman"/>
          <w:sz w:val="24"/>
          <w:szCs w:val="24"/>
        </w:rPr>
        <w:t>Telnet</w:t>
      </w:r>
      <w:proofErr w:type="spellEnd"/>
      <w:r w:rsidRPr="001E69E8">
        <w:rPr>
          <w:rFonts w:ascii="Times New Roman" w:hAnsi="Times New Roman"/>
          <w:sz w:val="24"/>
          <w:szCs w:val="24"/>
        </w:rPr>
        <w:t>, SSH, Консольный порт RS-232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E69E8">
        <w:rPr>
          <w:rFonts w:ascii="Times New Roman" w:hAnsi="Times New Roman"/>
          <w:sz w:val="24"/>
          <w:szCs w:val="24"/>
        </w:rPr>
        <w:t>Telnet</w:t>
      </w:r>
      <w:proofErr w:type="spellEnd"/>
      <w:r w:rsidRPr="001E69E8">
        <w:rPr>
          <w:rFonts w:ascii="Times New Roman" w:hAnsi="Times New Roman"/>
          <w:sz w:val="24"/>
          <w:szCs w:val="24"/>
        </w:rPr>
        <w:t>, SSH, Консольный порт RS-232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Конфигурирование параметров по SNMP (система управления </w:t>
      </w:r>
      <w:proofErr w:type="spellStart"/>
      <w:r w:rsidRPr="001E69E8">
        <w:rPr>
          <w:rFonts w:ascii="Times New Roman" w:hAnsi="Times New Roman"/>
          <w:sz w:val="24"/>
          <w:szCs w:val="24"/>
        </w:rPr>
        <w:t>Eltex.EMS</w:t>
      </w:r>
      <w:proofErr w:type="spellEnd"/>
      <w:r w:rsidRPr="001E69E8">
        <w:rPr>
          <w:rFonts w:ascii="Times New Roman" w:hAnsi="Times New Roman"/>
          <w:sz w:val="24"/>
          <w:szCs w:val="24"/>
        </w:rPr>
        <w:t>)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Русифицированный </w:t>
      </w:r>
      <w:proofErr w:type="spellStart"/>
      <w:r w:rsidRPr="001E69E8">
        <w:rPr>
          <w:rFonts w:ascii="Times New Roman" w:hAnsi="Times New Roman"/>
          <w:sz w:val="24"/>
          <w:szCs w:val="24"/>
        </w:rPr>
        <w:t>web</w:t>
      </w:r>
      <w:proofErr w:type="spellEnd"/>
      <w:r w:rsidRPr="001E69E8">
        <w:rPr>
          <w:rFonts w:ascii="Times New Roman" w:hAnsi="Times New Roman"/>
          <w:sz w:val="24"/>
          <w:szCs w:val="24"/>
        </w:rPr>
        <w:t>-интерфейс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lastRenderedPageBreak/>
        <w:t>Конфигурирование параметров по TR-069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Диагностика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E69E8">
        <w:rPr>
          <w:rFonts w:ascii="Times New Roman" w:hAnsi="Times New Roman"/>
          <w:sz w:val="24"/>
          <w:szCs w:val="24"/>
        </w:rPr>
        <w:t>Syslog</w:t>
      </w:r>
      <w:proofErr w:type="spellEnd"/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Тестирование физических параметров абонентских линий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Определение наличия телефонного аппарата на линии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Статистика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Подробная статистика по портам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История вызовов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Безопасность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Проверка имени пользователя и пароля 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Разграничение прав доступа: администратор/пользователь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Шифрование конфигурационного файла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RADIUS-аутентификация доступа к </w:t>
      </w:r>
      <w:proofErr w:type="spellStart"/>
      <w:r w:rsidRPr="001E69E8">
        <w:rPr>
          <w:rFonts w:ascii="Times New Roman" w:hAnsi="Times New Roman"/>
          <w:sz w:val="24"/>
          <w:szCs w:val="24"/>
        </w:rPr>
        <w:t>web</w:t>
      </w:r>
      <w:proofErr w:type="spellEnd"/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Доступ к </w:t>
      </w:r>
      <w:proofErr w:type="spellStart"/>
      <w:r w:rsidRPr="001E69E8">
        <w:rPr>
          <w:rFonts w:ascii="Times New Roman" w:hAnsi="Times New Roman"/>
          <w:sz w:val="24"/>
          <w:szCs w:val="24"/>
        </w:rPr>
        <w:t>web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только по HTTPS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1"/>
          <w:szCs w:val="21"/>
          <w:bdr w:val="none" w:sz="0" w:space="0" w:color="auto" w:frame="1"/>
          <w:shd w:val="clear" w:color="auto" w:fill="FFFFFF"/>
          <w:lang w:eastAsia="ru-RU"/>
        </w:rPr>
        <w:t>Физические характеристики и параметры окружающей среды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Питание</w:t>
      </w:r>
    </w:p>
    <w:p w:rsidR="00287F76" w:rsidRPr="001E69E8" w:rsidRDefault="00287F76" w:rsidP="000A3E77">
      <w:pPr>
        <w:numPr>
          <w:ilvl w:val="1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220В AC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Потребляемая мощность при 0,2 Эрл - не более 55 Вт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Потребляемая мощность при 1 Эрл - не более 135 Вт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Размеры (</w:t>
      </w:r>
      <w:proofErr w:type="spellStart"/>
      <w:r w:rsidRPr="001E69E8">
        <w:rPr>
          <w:rFonts w:ascii="Times New Roman" w:hAnsi="Times New Roman"/>
          <w:sz w:val="24"/>
          <w:szCs w:val="24"/>
        </w:rPr>
        <w:t>ШхВхГ</w:t>
      </w:r>
      <w:proofErr w:type="spellEnd"/>
      <w:r w:rsidRPr="001E69E8">
        <w:rPr>
          <w:rFonts w:ascii="Times New Roman" w:hAnsi="Times New Roman"/>
          <w:sz w:val="24"/>
          <w:szCs w:val="24"/>
        </w:rPr>
        <w:t>), мм - 420х45х240 мм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Рабочая температура окружающей среды - от 0° до 40°С</w:t>
      </w:r>
    </w:p>
    <w:p w:rsidR="00287F76" w:rsidRPr="001E69E8" w:rsidRDefault="00287F76" w:rsidP="000A3E77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Рабочая влажность окружающей среды - не более 80%</w:t>
      </w:r>
    </w:p>
    <w:p w:rsidR="00287F76" w:rsidRPr="001E69E8" w:rsidRDefault="00287F76" w:rsidP="00287F76">
      <w:pPr>
        <w:spacing w:after="0" w:line="240" w:lineRule="auto"/>
        <w:ind w:left="720"/>
        <w:rPr>
          <w:rFonts w:ascii="Times New Roman" w:hAnsi="Times New Roman"/>
        </w:rPr>
      </w:pPr>
    </w:p>
    <w:p w:rsidR="00287F76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  <w:lang w:val="en-US"/>
        </w:rPr>
        <w:t>VoIP</w:t>
      </w:r>
      <w:r w:rsidRPr="001E69E8">
        <w:rPr>
          <w:rFonts w:ascii="Times New Roman" w:hAnsi="Times New Roman"/>
          <w:sz w:val="24"/>
          <w:szCs w:val="24"/>
        </w:rPr>
        <w:t xml:space="preserve"> шлюз должен быть отечественного производства, поддерживать последнюю, актуальную версию ПО. Должен иметь защиту портов по току и напряжению. Должен иметь возможность измерения физических параметров абонентской линии. В случае потери связи с основным </w:t>
      </w:r>
      <w:r w:rsidRPr="001E69E8">
        <w:rPr>
          <w:rFonts w:ascii="Times New Roman" w:hAnsi="Times New Roman"/>
          <w:sz w:val="24"/>
          <w:szCs w:val="24"/>
          <w:lang w:val="en-US"/>
        </w:rPr>
        <w:t>SIP</w:t>
      </w:r>
      <w:r w:rsidRPr="001E69E8">
        <w:rPr>
          <w:rFonts w:ascii="Times New Roman" w:hAnsi="Times New Roman"/>
          <w:sz w:val="24"/>
          <w:szCs w:val="24"/>
        </w:rPr>
        <w:t xml:space="preserve"> сервером, шлюз должен поддерживать режим локальной офисной АТС.</w:t>
      </w:r>
    </w:p>
    <w:p w:rsidR="00287F76" w:rsidRDefault="00287F76" w:rsidP="00287F7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87F76" w:rsidRPr="00287F76" w:rsidRDefault="00287F76" w:rsidP="00287F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  <w:lang w:val="en-US"/>
        </w:rPr>
        <w:t>VoIP</w:t>
      </w:r>
      <w:r w:rsidRPr="00287F76">
        <w:rPr>
          <w:rFonts w:ascii="Times New Roman" w:hAnsi="Times New Roman"/>
          <w:b/>
          <w:sz w:val="24"/>
          <w:szCs w:val="24"/>
        </w:rPr>
        <w:t>-шлюз в комплекте с модулями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Требуемые технические характеристики: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Интерфейсы</w:t>
      </w:r>
    </w:p>
    <w:p w:rsidR="00287F76" w:rsidRPr="001E69E8" w:rsidRDefault="00287F76" w:rsidP="000A3E77">
      <w:pPr>
        <w:numPr>
          <w:ilvl w:val="0"/>
          <w:numId w:val="2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до 32 аналоговых портов FXS*</w:t>
      </w:r>
    </w:p>
    <w:p w:rsidR="00287F76" w:rsidRPr="001E69E8" w:rsidRDefault="00287F76" w:rsidP="000A3E77">
      <w:pPr>
        <w:numPr>
          <w:ilvl w:val="0"/>
          <w:numId w:val="2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до 32 портов FXO*</w:t>
      </w:r>
    </w:p>
    <w:p w:rsidR="00287F76" w:rsidRPr="001E69E8" w:rsidRDefault="00287F76" w:rsidP="000A3E77">
      <w:pPr>
        <w:numPr>
          <w:ilvl w:val="0"/>
          <w:numId w:val="2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3 порта 10/100/1000Base-T (RJ-45)</w:t>
      </w:r>
    </w:p>
    <w:p w:rsidR="00287F76" w:rsidRPr="001E69E8" w:rsidRDefault="00287F76" w:rsidP="000A3E77">
      <w:pPr>
        <w:numPr>
          <w:ilvl w:val="0"/>
          <w:numId w:val="2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2 порта 1000Base-X (SFP)</w:t>
      </w:r>
    </w:p>
    <w:p w:rsidR="00287F76" w:rsidRPr="001E69E8" w:rsidRDefault="00287F76" w:rsidP="000A3E77">
      <w:pPr>
        <w:numPr>
          <w:ilvl w:val="0"/>
          <w:numId w:val="2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Тип разъема CENTRONICS-36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Протоколы </w:t>
      </w:r>
      <w:proofErr w:type="spellStart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VoIP</w:t>
      </w:r>
      <w:proofErr w:type="spellEnd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</w:p>
    <w:p w:rsidR="00287F76" w:rsidRPr="001E69E8" w:rsidRDefault="00287F76" w:rsidP="000A3E77">
      <w:pPr>
        <w:numPr>
          <w:ilvl w:val="0"/>
          <w:numId w:val="2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SIP, SIP-T</w:t>
      </w:r>
    </w:p>
    <w:p w:rsidR="00287F76" w:rsidRPr="001E69E8" w:rsidRDefault="00287F76" w:rsidP="000A3E77">
      <w:pPr>
        <w:numPr>
          <w:ilvl w:val="0"/>
          <w:numId w:val="2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H.323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Голосовые кодеки</w:t>
      </w:r>
    </w:p>
    <w:p w:rsidR="00287F76" w:rsidRPr="001E69E8" w:rsidRDefault="00287F76" w:rsidP="000A3E77">
      <w:pPr>
        <w:numPr>
          <w:ilvl w:val="0"/>
          <w:numId w:val="2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G.729 (A, B) </w:t>
      </w:r>
    </w:p>
    <w:p w:rsidR="00287F76" w:rsidRPr="001E69E8" w:rsidRDefault="00287F76" w:rsidP="000A3E77">
      <w:pPr>
        <w:numPr>
          <w:ilvl w:val="0"/>
          <w:numId w:val="2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G.711 (a-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law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µ-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law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2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G.723.1 (6,3/5,3 кбит/с)</w:t>
      </w:r>
    </w:p>
    <w:p w:rsidR="00287F76" w:rsidRPr="001E69E8" w:rsidRDefault="00287F76" w:rsidP="000A3E77">
      <w:pPr>
        <w:numPr>
          <w:ilvl w:val="0"/>
          <w:numId w:val="2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G.726 (32 кбит/с)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Поддержка факсов </w:t>
      </w:r>
    </w:p>
    <w:p w:rsidR="00287F76" w:rsidRPr="001E69E8" w:rsidRDefault="00287F76" w:rsidP="000A3E77">
      <w:pPr>
        <w:numPr>
          <w:ilvl w:val="0"/>
          <w:numId w:val="2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T.38 UDP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Real-Time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Fax</w:t>
      </w:r>
      <w:proofErr w:type="spellEnd"/>
    </w:p>
    <w:p w:rsidR="00287F76" w:rsidRPr="001E69E8" w:rsidRDefault="00287F76" w:rsidP="000A3E77">
      <w:pPr>
        <w:numPr>
          <w:ilvl w:val="0"/>
          <w:numId w:val="2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G.711 (a-law, µ-law) pass-through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Голосовые стандарты</w:t>
      </w:r>
    </w:p>
    <w:p w:rsidR="00287F76" w:rsidRPr="001E69E8" w:rsidRDefault="00287F76" w:rsidP="000A3E77">
      <w:pPr>
        <w:numPr>
          <w:ilvl w:val="0"/>
          <w:numId w:val="2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VAD (детектор активности речи)</w:t>
      </w:r>
    </w:p>
    <w:p w:rsidR="00287F76" w:rsidRPr="001E69E8" w:rsidRDefault="00287F76" w:rsidP="000A3E77">
      <w:pPr>
        <w:numPr>
          <w:ilvl w:val="0"/>
          <w:numId w:val="2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CNG (генерация комфортного шума)</w:t>
      </w:r>
    </w:p>
    <w:p w:rsidR="00287F76" w:rsidRPr="001E69E8" w:rsidRDefault="00287F76" w:rsidP="000A3E77">
      <w:pPr>
        <w:numPr>
          <w:ilvl w:val="0"/>
          <w:numId w:val="2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AEC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эхокомпенсация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рекомендация G.168)</w:t>
      </w:r>
    </w:p>
    <w:p w:rsidR="00287F76" w:rsidRPr="001E69E8" w:rsidRDefault="00287F76" w:rsidP="000A3E77">
      <w:pPr>
        <w:numPr>
          <w:ilvl w:val="0"/>
          <w:numId w:val="2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AGC (автоматическая регулировка усиления)</w:t>
      </w:r>
    </w:p>
    <w:p w:rsidR="00287F76" w:rsidRPr="001E69E8" w:rsidRDefault="00287F76" w:rsidP="000A3E77">
      <w:pPr>
        <w:numPr>
          <w:ilvl w:val="0"/>
          <w:numId w:val="2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PLC (маскировка потери пакетов)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Функциональные особенности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Аутентификация на SIP-сервере с общим логином и паролем для всех абонентов 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Аутентификация на SIP-сервере с индивидуальным логином и паролем для каждого абонента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резервных SIP-серверов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Outbound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SIP-серверов из DHCP опции 120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Прямая маршрутизация к незарегистрированным на SIP-сервере устройствам 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Внутренняя коммутация соединений при потере связи с SIP-сервером 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Самостоятельная обработка услуг ДВО (режим распределенной мини-АТС) 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Регулярные выражения в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Dialplan</w:t>
      </w:r>
      <w:proofErr w:type="spellEnd"/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Модификация </w:t>
      </w:r>
      <w:proofErr w:type="gram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номера</w:t>
      </w:r>
      <w:proofErr w:type="gram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вызываемого и вызывающего абонентов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Звонок особого типа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Пользовательские тональные сигналы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Ограничение количества одновременных соединений 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CPC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Calling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Party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Control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): сигнал отбоя соединения посредством разрыва шлейфа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таксофонов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работы за NAT (STUN,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PublicIP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Генерация сигнала неположенной трубки 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Управление ДВО с телефонного аппарата 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Применение настроек без перезагрузки </w:t>
      </w:r>
    </w:p>
    <w:p w:rsidR="00287F76" w:rsidRPr="001E69E8" w:rsidRDefault="00287F76" w:rsidP="000A3E77">
      <w:pPr>
        <w:numPr>
          <w:ilvl w:val="0"/>
          <w:numId w:val="2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Формирование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DHCP option 82,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подопций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Agent client circuit ID, Agent remote ID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Качество обслуживания (</w:t>
      </w:r>
      <w:proofErr w:type="spellStart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QoS</w:t>
      </w:r>
      <w:proofErr w:type="spellEnd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2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4 очереди приоритета</w:t>
      </w:r>
    </w:p>
    <w:p w:rsidR="00287F76" w:rsidRPr="001E69E8" w:rsidRDefault="00287F76" w:rsidP="000A3E77">
      <w:pPr>
        <w:numPr>
          <w:ilvl w:val="0"/>
          <w:numId w:val="2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Распределение пакетов по очередям на основании приоритета 802.1p и/или DSCP</w:t>
      </w:r>
    </w:p>
    <w:p w:rsidR="00287F76" w:rsidRPr="001E69E8" w:rsidRDefault="00287F76" w:rsidP="000A3E77">
      <w:pPr>
        <w:numPr>
          <w:ilvl w:val="0"/>
          <w:numId w:val="2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Назначение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Diffserv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и приоритетов 802.1р для пакетов SIP и RTP 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Дополнительные виды обслуживания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Определение номера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Caller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ID)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Выдача </w:t>
      </w:r>
      <w:proofErr w:type="gram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имени</w:t>
      </w:r>
      <w:proofErr w:type="gram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звонившего и времени звонка в режиме FSK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Запрет выдачи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Caller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ID (CLIR)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Передача вызова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Call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Transfer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 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Перехват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вызова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(Call Pick-Up) 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3-сторонняя конференция (3-way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conference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Горячая/теплая линия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Hotline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/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Warmline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Ожидание вызова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Call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Waiting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Переадресация вызовов (CFU, CFB, CFNR, CFOOS)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Группы вызова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Call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Group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Удержание вызова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Call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Hold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Фоновая музыка при удержании (MOH)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Уведомление о голосовом сообщении (MWI)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 беспокоить (DND)</w:t>
      </w:r>
    </w:p>
    <w:p w:rsidR="00287F76" w:rsidRPr="001E69E8" w:rsidRDefault="00287F76" w:rsidP="000A3E77">
      <w:pPr>
        <w:numPr>
          <w:ilvl w:val="0"/>
          <w:numId w:val="2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IMS (3GPP TS 24.623)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для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управления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услугами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Call Hold, Call Waiting, 3-Way Conference, Hotline, Call Transfer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Сетевые функции</w:t>
      </w:r>
    </w:p>
    <w:p w:rsidR="00287F76" w:rsidRPr="001E69E8" w:rsidRDefault="00287F76" w:rsidP="000A3E77">
      <w:pPr>
        <w:numPr>
          <w:ilvl w:val="0"/>
          <w:numId w:val="2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802.1Q</w:t>
      </w:r>
    </w:p>
    <w:p w:rsidR="00287F76" w:rsidRPr="001E69E8" w:rsidRDefault="00287F76" w:rsidP="000A3E77">
      <w:pPr>
        <w:numPr>
          <w:ilvl w:val="0"/>
          <w:numId w:val="2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Возможность использования разных VLAN для сигнализации, RTP и управления</w:t>
      </w:r>
    </w:p>
    <w:p w:rsidR="00287F76" w:rsidRPr="001E69E8" w:rsidRDefault="00287F76" w:rsidP="000A3E77">
      <w:pPr>
        <w:numPr>
          <w:ilvl w:val="0"/>
          <w:numId w:val="2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SNTP</w:t>
      </w:r>
    </w:p>
    <w:p w:rsidR="00287F76" w:rsidRPr="001E69E8" w:rsidRDefault="00287F76" w:rsidP="000A3E77">
      <w:pPr>
        <w:numPr>
          <w:ilvl w:val="0"/>
          <w:numId w:val="2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Локальный и внешний DNS</w:t>
      </w:r>
    </w:p>
    <w:p w:rsidR="00287F76" w:rsidRPr="001E69E8" w:rsidRDefault="00287F76" w:rsidP="000A3E77">
      <w:pPr>
        <w:numPr>
          <w:ilvl w:val="0"/>
          <w:numId w:val="2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STP</w:t>
      </w:r>
    </w:p>
    <w:p w:rsidR="00287F76" w:rsidRPr="001E69E8" w:rsidRDefault="00287F76" w:rsidP="000A3E77">
      <w:pPr>
        <w:numPr>
          <w:ilvl w:val="0"/>
          <w:numId w:val="2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LLDP</w:t>
      </w:r>
    </w:p>
    <w:p w:rsidR="00287F76" w:rsidRPr="001E69E8" w:rsidRDefault="00287F76" w:rsidP="000A3E77">
      <w:pPr>
        <w:numPr>
          <w:ilvl w:val="0"/>
          <w:numId w:val="2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резервирования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dual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homing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 </w:t>
      </w:r>
    </w:p>
    <w:p w:rsidR="00287F76" w:rsidRPr="001E69E8" w:rsidRDefault="00287F76" w:rsidP="000A3E77">
      <w:pPr>
        <w:numPr>
          <w:ilvl w:val="0"/>
          <w:numId w:val="2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IPSec</w:t>
      </w:r>
      <w:proofErr w:type="spellEnd"/>
    </w:p>
    <w:p w:rsidR="00287F76" w:rsidRPr="001E69E8" w:rsidRDefault="00287F76" w:rsidP="000A3E77">
      <w:pPr>
        <w:numPr>
          <w:ilvl w:val="0"/>
          <w:numId w:val="2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Межсетевой экран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Типы подключений</w:t>
      </w:r>
    </w:p>
    <w:p w:rsidR="00287F76" w:rsidRPr="001E69E8" w:rsidRDefault="00287F76" w:rsidP="000A3E77">
      <w:pPr>
        <w:numPr>
          <w:ilvl w:val="0"/>
          <w:numId w:val="3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Статический IP-адрес </w:t>
      </w:r>
    </w:p>
    <w:p w:rsidR="00287F76" w:rsidRPr="001E69E8" w:rsidRDefault="00287F76" w:rsidP="000A3E77">
      <w:pPr>
        <w:numPr>
          <w:ilvl w:val="0"/>
          <w:numId w:val="3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DHCP-клиент</w:t>
      </w:r>
    </w:p>
    <w:p w:rsidR="00287F76" w:rsidRPr="001E69E8" w:rsidRDefault="00287F76" w:rsidP="000A3E77">
      <w:pPr>
        <w:numPr>
          <w:ilvl w:val="0"/>
          <w:numId w:val="3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PPPoE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-клиент</w:t>
      </w:r>
    </w:p>
    <w:p w:rsidR="00287F76" w:rsidRPr="001E69E8" w:rsidRDefault="00287F76" w:rsidP="000A3E77">
      <w:pPr>
        <w:numPr>
          <w:ilvl w:val="0"/>
          <w:numId w:val="3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РРТР-клиент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Удаленный мониторинг</w:t>
      </w:r>
    </w:p>
    <w:p w:rsidR="00287F76" w:rsidRPr="001E69E8" w:rsidRDefault="00287F76" w:rsidP="000A3E77">
      <w:pPr>
        <w:numPr>
          <w:ilvl w:val="0"/>
          <w:numId w:val="3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HTTP/HTTPS</w:t>
      </w:r>
    </w:p>
    <w:p w:rsidR="00287F76" w:rsidRPr="001E69E8" w:rsidRDefault="00287F76" w:rsidP="000A3E77">
      <w:pPr>
        <w:numPr>
          <w:ilvl w:val="0"/>
          <w:numId w:val="3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SNMP</w:t>
      </w:r>
    </w:p>
    <w:p w:rsidR="00287F76" w:rsidRPr="001E69E8" w:rsidRDefault="00287F76" w:rsidP="000A3E77">
      <w:pPr>
        <w:numPr>
          <w:ilvl w:val="0"/>
          <w:numId w:val="3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TR-069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Конфигурирование</w:t>
      </w:r>
    </w:p>
    <w:p w:rsidR="00287F76" w:rsidRPr="001E69E8" w:rsidRDefault="00287F76" w:rsidP="000A3E77">
      <w:pPr>
        <w:numPr>
          <w:ilvl w:val="0"/>
          <w:numId w:val="3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HTTP/HTTPS, FTP/FTPS, TFTP</w:t>
      </w:r>
    </w:p>
    <w:p w:rsidR="00287F76" w:rsidRPr="001E69E8" w:rsidRDefault="00287F76" w:rsidP="000A3E77">
      <w:pPr>
        <w:numPr>
          <w:ilvl w:val="0"/>
          <w:numId w:val="3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Автообновление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ПО и конфигурации (DHCP опции 43, 66 и 67)</w:t>
      </w:r>
    </w:p>
    <w:p w:rsidR="00287F76" w:rsidRPr="001E69E8" w:rsidRDefault="00287F76" w:rsidP="000A3E77">
      <w:pPr>
        <w:numPr>
          <w:ilvl w:val="0"/>
          <w:numId w:val="3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Интерфейс командной строки CLI через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Telnet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SSH, Консольный порт RS-232 </w:t>
      </w:r>
    </w:p>
    <w:p w:rsidR="00287F76" w:rsidRPr="001E69E8" w:rsidRDefault="00287F76" w:rsidP="000A3E77">
      <w:pPr>
        <w:numPr>
          <w:ilvl w:val="0"/>
          <w:numId w:val="3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Telnet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SSH, Консольный порт RS-232</w:t>
      </w:r>
    </w:p>
    <w:p w:rsidR="00287F76" w:rsidRPr="001E69E8" w:rsidRDefault="00287F76" w:rsidP="000A3E77">
      <w:pPr>
        <w:numPr>
          <w:ilvl w:val="0"/>
          <w:numId w:val="3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Конфигурирование параметров по SNMP (система управления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Eltex.EMS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3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Русифицированный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web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-интерфейс </w:t>
      </w:r>
    </w:p>
    <w:p w:rsidR="00287F76" w:rsidRPr="001E69E8" w:rsidRDefault="00287F76" w:rsidP="000A3E77">
      <w:pPr>
        <w:numPr>
          <w:ilvl w:val="0"/>
          <w:numId w:val="3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Конфигурирование параметров по TR-069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Диагностика</w:t>
      </w:r>
    </w:p>
    <w:p w:rsidR="00287F76" w:rsidRPr="001E69E8" w:rsidRDefault="00287F76" w:rsidP="000A3E77">
      <w:pPr>
        <w:numPr>
          <w:ilvl w:val="0"/>
          <w:numId w:val="3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Syslog</w:t>
      </w:r>
      <w:proofErr w:type="spellEnd"/>
    </w:p>
    <w:p w:rsidR="00287F76" w:rsidRPr="001E69E8" w:rsidRDefault="00287F76" w:rsidP="000A3E77">
      <w:pPr>
        <w:numPr>
          <w:ilvl w:val="0"/>
          <w:numId w:val="3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Тестирование физических параметров абонентских линий</w:t>
      </w:r>
    </w:p>
    <w:p w:rsidR="00287F76" w:rsidRPr="001E69E8" w:rsidRDefault="00287F76" w:rsidP="000A3E77">
      <w:pPr>
        <w:numPr>
          <w:ilvl w:val="0"/>
          <w:numId w:val="3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Определение наличия телефонного аппарата на линии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Статистика</w:t>
      </w:r>
    </w:p>
    <w:p w:rsidR="00287F76" w:rsidRPr="001E69E8" w:rsidRDefault="00287F76" w:rsidP="000A3E77">
      <w:pPr>
        <w:numPr>
          <w:ilvl w:val="0"/>
          <w:numId w:val="3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Подробная статистика по портам</w:t>
      </w:r>
    </w:p>
    <w:p w:rsidR="00287F76" w:rsidRPr="001E69E8" w:rsidRDefault="00287F76" w:rsidP="000A3E77">
      <w:pPr>
        <w:numPr>
          <w:ilvl w:val="0"/>
          <w:numId w:val="3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История вызовов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Безопасность</w:t>
      </w:r>
    </w:p>
    <w:p w:rsidR="00287F76" w:rsidRPr="001E69E8" w:rsidRDefault="00287F76" w:rsidP="000A3E77">
      <w:pPr>
        <w:numPr>
          <w:ilvl w:val="0"/>
          <w:numId w:val="3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Проверка имени пользователя и пароля </w:t>
      </w:r>
    </w:p>
    <w:p w:rsidR="00287F76" w:rsidRPr="001E69E8" w:rsidRDefault="00287F76" w:rsidP="000A3E77">
      <w:pPr>
        <w:numPr>
          <w:ilvl w:val="0"/>
          <w:numId w:val="3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Разграничение прав доступа: администратор/пользователь</w:t>
      </w:r>
    </w:p>
    <w:p w:rsidR="00287F76" w:rsidRPr="001E69E8" w:rsidRDefault="00287F76" w:rsidP="000A3E77">
      <w:pPr>
        <w:numPr>
          <w:ilvl w:val="0"/>
          <w:numId w:val="3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Шифрование конфигурационного файла</w:t>
      </w:r>
    </w:p>
    <w:p w:rsidR="00287F76" w:rsidRPr="001E69E8" w:rsidRDefault="00287F76" w:rsidP="000A3E77">
      <w:pPr>
        <w:numPr>
          <w:ilvl w:val="0"/>
          <w:numId w:val="3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RADIUS-аутентификация доступа к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web</w:t>
      </w:r>
      <w:proofErr w:type="spellEnd"/>
    </w:p>
    <w:p w:rsidR="00287F76" w:rsidRPr="001E69E8" w:rsidRDefault="00287F76" w:rsidP="000A3E77">
      <w:pPr>
        <w:numPr>
          <w:ilvl w:val="0"/>
          <w:numId w:val="3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Доступ к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web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только по HTTPS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Физические характеристики и параметры окружающей среды</w:t>
      </w:r>
    </w:p>
    <w:p w:rsidR="00287F76" w:rsidRPr="001E69E8" w:rsidRDefault="00287F76" w:rsidP="000A3E77">
      <w:pPr>
        <w:numPr>
          <w:ilvl w:val="0"/>
          <w:numId w:val="3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Питание</w:t>
      </w:r>
    </w:p>
    <w:p w:rsidR="00287F76" w:rsidRPr="001E69E8" w:rsidRDefault="00287F76" w:rsidP="000A3E77">
      <w:pPr>
        <w:numPr>
          <w:ilvl w:val="1"/>
          <w:numId w:val="36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220В AC</w:t>
      </w:r>
    </w:p>
    <w:p w:rsidR="00287F76" w:rsidRPr="001E69E8" w:rsidRDefault="00287F76" w:rsidP="000A3E77">
      <w:pPr>
        <w:numPr>
          <w:ilvl w:val="0"/>
          <w:numId w:val="3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Потребляемая мощность при 0,2 Эрл - не более 45 Вт</w:t>
      </w:r>
    </w:p>
    <w:p w:rsidR="00287F76" w:rsidRPr="001E69E8" w:rsidRDefault="00287F76" w:rsidP="000A3E77">
      <w:pPr>
        <w:numPr>
          <w:ilvl w:val="0"/>
          <w:numId w:val="3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Потребляемая мощность при 1 Эрл - не более 85 Вт</w:t>
      </w:r>
    </w:p>
    <w:p w:rsidR="00287F76" w:rsidRPr="001E69E8" w:rsidRDefault="00287F76" w:rsidP="000A3E77">
      <w:pPr>
        <w:numPr>
          <w:ilvl w:val="0"/>
          <w:numId w:val="3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Размеры 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ШхВхГ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), мм - 430х45х191 мм</w:t>
      </w:r>
    </w:p>
    <w:p w:rsidR="00287F76" w:rsidRPr="001E69E8" w:rsidRDefault="00287F76" w:rsidP="000A3E77">
      <w:pPr>
        <w:numPr>
          <w:ilvl w:val="0"/>
          <w:numId w:val="3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Рабочая температура окружающей среды - от 0° до 40°С</w:t>
      </w:r>
    </w:p>
    <w:p w:rsidR="00287F76" w:rsidRPr="001E69E8" w:rsidRDefault="00287F76" w:rsidP="000A3E77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510"/>
        <w:textAlignment w:val="baseline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Рабочая влажность окружающей среды - не более 80%</w:t>
      </w:r>
    </w:p>
    <w:p w:rsidR="00287F76" w:rsidRPr="001E69E8" w:rsidRDefault="00287F76" w:rsidP="00287F76">
      <w:pPr>
        <w:spacing w:after="0" w:line="240" w:lineRule="auto"/>
        <w:ind w:left="720"/>
        <w:rPr>
          <w:rFonts w:ascii="Times New Roman" w:hAnsi="Times New Roman"/>
        </w:rPr>
      </w:pPr>
    </w:p>
    <w:p w:rsidR="00287F76" w:rsidRPr="001E69E8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  <w:lang w:val="en-US"/>
        </w:rPr>
        <w:t>VoIP</w:t>
      </w:r>
      <w:r w:rsidRPr="001E69E8">
        <w:rPr>
          <w:rFonts w:ascii="Times New Roman" w:hAnsi="Times New Roman"/>
          <w:sz w:val="24"/>
          <w:szCs w:val="24"/>
        </w:rPr>
        <w:t xml:space="preserve"> шлюз должен быть отечественного производства, поддерживать последнюю, актуальную версию ПО. Должен иметь защиту портов по току и напряжению. Должен иметь возможность измерения физических параметров абонентской линии. В случае потери связи с основным </w:t>
      </w:r>
      <w:r w:rsidRPr="001E69E8">
        <w:rPr>
          <w:rFonts w:ascii="Times New Roman" w:hAnsi="Times New Roman"/>
          <w:sz w:val="24"/>
          <w:szCs w:val="24"/>
          <w:lang w:val="en-US"/>
        </w:rPr>
        <w:t>SIP</w:t>
      </w:r>
      <w:r w:rsidRPr="001E69E8">
        <w:rPr>
          <w:rFonts w:ascii="Times New Roman" w:hAnsi="Times New Roman"/>
          <w:sz w:val="24"/>
          <w:szCs w:val="24"/>
        </w:rPr>
        <w:t xml:space="preserve"> сервером, шлюз должен поддерживать режим локальной офисной АТС. Шлюз должен быть укомплектован модулями абонентских линий АТС, поддерживающих 8 аналоговых портов </w:t>
      </w:r>
      <w:r w:rsidRPr="001E69E8">
        <w:rPr>
          <w:rFonts w:ascii="Times New Roman" w:hAnsi="Times New Roman"/>
          <w:sz w:val="24"/>
          <w:szCs w:val="24"/>
          <w:lang w:val="en-US"/>
        </w:rPr>
        <w:t>FXO</w:t>
      </w:r>
      <w:r w:rsidRPr="001E69E8">
        <w:rPr>
          <w:rFonts w:ascii="Times New Roman" w:hAnsi="Times New Roman"/>
          <w:sz w:val="24"/>
          <w:szCs w:val="24"/>
        </w:rPr>
        <w:t xml:space="preserve"> (2 шт. на один шлюз).</w:t>
      </w:r>
    </w:p>
    <w:p w:rsidR="00287F76" w:rsidRPr="001E69E8" w:rsidRDefault="00287F76" w:rsidP="00287F7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87F76" w:rsidRPr="00287F76" w:rsidRDefault="00287F76" w:rsidP="00287F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</w:rPr>
        <w:t xml:space="preserve">Цифровой </w:t>
      </w:r>
      <w:proofErr w:type="spellStart"/>
      <w:r w:rsidRPr="00287F76">
        <w:rPr>
          <w:rFonts w:ascii="Times New Roman" w:hAnsi="Times New Roman"/>
          <w:b/>
          <w:sz w:val="24"/>
          <w:szCs w:val="24"/>
        </w:rPr>
        <w:t>транковый</w:t>
      </w:r>
      <w:proofErr w:type="spellEnd"/>
      <w:r w:rsidRPr="00287F76">
        <w:rPr>
          <w:rFonts w:ascii="Times New Roman" w:hAnsi="Times New Roman"/>
          <w:b/>
          <w:sz w:val="24"/>
          <w:szCs w:val="24"/>
        </w:rPr>
        <w:t xml:space="preserve"> шлюз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Требуемые технические характеристики: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Управление вызовами</w:t>
      </w:r>
    </w:p>
    <w:p w:rsidR="00287F76" w:rsidRPr="001E69E8" w:rsidRDefault="00287F76" w:rsidP="000A3E77">
      <w:pPr>
        <w:numPr>
          <w:ilvl w:val="0"/>
          <w:numId w:val="3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Маршрутизация по номеру вызываемого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CdPN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 и вызывающего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CgPN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 абонента</w:t>
      </w:r>
    </w:p>
    <w:p w:rsidR="00287F76" w:rsidRPr="001E69E8" w:rsidRDefault="00287F76" w:rsidP="000A3E77">
      <w:pPr>
        <w:numPr>
          <w:ilvl w:val="0"/>
          <w:numId w:val="3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Модификация номера до и после маршрутизации</w:t>
      </w:r>
    </w:p>
    <w:p w:rsidR="00287F76" w:rsidRPr="001E69E8" w:rsidRDefault="00287F76" w:rsidP="000A3E77">
      <w:pPr>
        <w:numPr>
          <w:ilvl w:val="0"/>
          <w:numId w:val="3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Использование нескольких планов нумерации</w:t>
      </w:r>
    </w:p>
    <w:p w:rsidR="00287F76" w:rsidRPr="001E69E8" w:rsidRDefault="00287F76" w:rsidP="000A3E77">
      <w:pPr>
        <w:numPr>
          <w:ilvl w:val="0"/>
          <w:numId w:val="3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Выключение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транк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-группы из работы</w:t>
      </w:r>
    </w:p>
    <w:p w:rsidR="00287F76" w:rsidRPr="001E69E8" w:rsidRDefault="00287F76" w:rsidP="000A3E77">
      <w:pPr>
        <w:numPr>
          <w:ilvl w:val="0"/>
          <w:numId w:val="3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Управление вызовом через RADIUS (опционально)</w:t>
      </w:r>
    </w:p>
    <w:p w:rsidR="00287F76" w:rsidRPr="001E69E8" w:rsidRDefault="00287F76" w:rsidP="000A3E77">
      <w:pPr>
        <w:numPr>
          <w:ilvl w:val="0"/>
          <w:numId w:val="3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Прямое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проключение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транк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-групп</w:t>
      </w:r>
    </w:p>
    <w:p w:rsidR="00287F76" w:rsidRPr="001E69E8" w:rsidRDefault="00287F76" w:rsidP="000A3E77">
      <w:pPr>
        <w:numPr>
          <w:ilvl w:val="0"/>
          <w:numId w:val="3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Префикс на несколько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транк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-групп</w:t>
      </w:r>
    </w:p>
    <w:p w:rsidR="00287F76" w:rsidRPr="001E69E8" w:rsidRDefault="00287F76" w:rsidP="000A3E77">
      <w:pPr>
        <w:numPr>
          <w:ilvl w:val="0"/>
          <w:numId w:val="3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Организация полупостоянных соединений (опционально)</w:t>
      </w:r>
    </w:p>
    <w:p w:rsidR="00287F76" w:rsidRPr="001E69E8" w:rsidRDefault="00287F76" w:rsidP="00287F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Голосовые кодеки</w:t>
      </w:r>
    </w:p>
    <w:p w:rsidR="00287F76" w:rsidRPr="001E69E8" w:rsidRDefault="00287F76" w:rsidP="000A3E77">
      <w:pPr>
        <w:numPr>
          <w:ilvl w:val="0"/>
          <w:numId w:val="3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G.711 (a-law, µ-law), G.729 (A/B), G.723.1, G.726 (32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Кбит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/c), 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Clearmode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(RFC4040)  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Поддержка факсов</w:t>
      </w:r>
    </w:p>
    <w:p w:rsidR="00287F76" w:rsidRPr="001E69E8" w:rsidRDefault="00287F76" w:rsidP="000A3E77">
      <w:pPr>
        <w:numPr>
          <w:ilvl w:val="0"/>
          <w:numId w:val="3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T.38 Real-Time Fax, G.711 (a-law, µ-law) pass-through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Голосовые стандарты</w:t>
      </w:r>
    </w:p>
    <w:p w:rsidR="00287F76" w:rsidRPr="001E69E8" w:rsidRDefault="00287F76" w:rsidP="000A3E77">
      <w:pPr>
        <w:numPr>
          <w:ilvl w:val="0"/>
          <w:numId w:val="4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VAD (детектор активности речи)</w:t>
      </w:r>
    </w:p>
    <w:p w:rsidR="00287F76" w:rsidRPr="001E69E8" w:rsidRDefault="00287F76" w:rsidP="000A3E77">
      <w:pPr>
        <w:numPr>
          <w:ilvl w:val="0"/>
          <w:numId w:val="4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CNG (генерация комфортного шума)</w:t>
      </w:r>
    </w:p>
    <w:p w:rsidR="00287F76" w:rsidRPr="001E69E8" w:rsidRDefault="00287F76" w:rsidP="000A3E77">
      <w:pPr>
        <w:numPr>
          <w:ilvl w:val="0"/>
          <w:numId w:val="4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AEC (эхо компенсация, рекомендация G.168)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Качество обслуживания (</w:t>
      </w:r>
      <w:proofErr w:type="spellStart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QoS</w:t>
      </w:r>
      <w:proofErr w:type="spellEnd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4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Назначение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Diffserv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и приоритетов 802.1р для SIP и RTP</w:t>
      </w:r>
    </w:p>
    <w:p w:rsidR="00287F76" w:rsidRPr="001E69E8" w:rsidRDefault="00287F76" w:rsidP="000A3E77">
      <w:pPr>
        <w:numPr>
          <w:ilvl w:val="0"/>
          <w:numId w:val="4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Динамический и статический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джиттер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-буфер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DTMF</w:t>
      </w:r>
    </w:p>
    <w:p w:rsidR="00287F76" w:rsidRPr="001E69E8" w:rsidRDefault="00287F76" w:rsidP="000A3E77">
      <w:pPr>
        <w:numPr>
          <w:ilvl w:val="0"/>
          <w:numId w:val="4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Внеполосно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(RFC 2833, SIP INFO)</w:t>
      </w:r>
    </w:p>
    <w:p w:rsidR="00287F76" w:rsidRPr="001E69E8" w:rsidRDefault="00287F76" w:rsidP="000A3E77">
      <w:pPr>
        <w:numPr>
          <w:ilvl w:val="0"/>
          <w:numId w:val="4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Внутриполосно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(INBAND) 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Биллинг</w:t>
      </w:r>
      <w:proofErr w:type="spellEnd"/>
    </w:p>
    <w:p w:rsidR="00287F76" w:rsidRPr="001E69E8" w:rsidRDefault="00287F76" w:rsidP="000A3E77">
      <w:pPr>
        <w:numPr>
          <w:ilvl w:val="0"/>
          <w:numId w:val="4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RADIUS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Accounting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 </w:t>
      </w:r>
    </w:p>
    <w:p w:rsidR="00287F76" w:rsidRPr="001E69E8" w:rsidRDefault="00287F76" w:rsidP="000A3E77">
      <w:pPr>
        <w:numPr>
          <w:ilvl w:val="0"/>
          <w:numId w:val="4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различных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биллинговых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систем: 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Hydra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Billing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LANBilling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PortaBilling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NetUP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 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BGBilling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 (возможна интеграция с другими системами)</w:t>
      </w:r>
    </w:p>
    <w:p w:rsidR="00287F76" w:rsidRPr="001E69E8" w:rsidRDefault="00287F76" w:rsidP="000A3E77">
      <w:pPr>
        <w:numPr>
          <w:ilvl w:val="0"/>
          <w:numId w:val="4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Запись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биллинговой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информации в CDR-файл и отправка на удаленный FTP-сервер  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TDM протоколы</w:t>
      </w:r>
    </w:p>
    <w:p w:rsidR="00287F76" w:rsidRPr="001E69E8" w:rsidRDefault="00287F76" w:rsidP="000A3E77">
      <w:pPr>
        <w:numPr>
          <w:ilvl w:val="0"/>
          <w:numId w:val="4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ОКС7 </w:t>
      </w:r>
    </w:p>
    <w:p w:rsidR="00287F76" w:rsidRPr="001E69E8" w:rsidRDefault="00287F76" w:rsidP="000A3E77">
      <w:pPr>
        <w:numPr>
          <w:ilvl w:val="0"/>
          <w:numId w:val="4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PRI (Q.931)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Протоколы </w:t>
      </w:r>
      <w:proofErr w:type="spellStart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VoIP</w:t>
      </w:r>
      <w:proofErr w:type="spellEnd"/>
    </w:p>
    <w:p w:rsidR="00287F76" w:rsidRPr="001E69E8" w:rsidRDefault="00287F76" w:rsidP="000A3E77">
      <w:pPr>
        <w:numPr>
          <w:ilvl w:val="0"/>
          <w:numId w:val="4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SIP, SIP-T/SIP-I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Передача имён абонентов в Q.931</w:t>
      </w:r>
    </w:p>
    <w:p w:rsidR="00287F76" w:rsidRPr="001E69E8" w:rsidRDefault="00287F76" w:rsidP="000A3E77">
      <w:pPr>
        <w:numPr>
          <w:ilvl w:val="0"/>
          <w:numId w:val="4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Способы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передачи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имён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: QSIG,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CorNet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, Q.931 Display, AVAYA Display</w:t>
      </w:r>
    </w:p>
    <w:p w:rsidR="00287F76" w:rsidRPr="001E69E8" w:rsidRDefault="00287F76" w:rsidP="000A3E77">
      <w:pPr>
        <w:numPr>
          <w:ilvl w:val="0"/>
          <w:numId w:val="4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кодировок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AVAYA, Siemens, Windows-1251,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Translit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Unicode (UTF-8)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Емкость и производительность</w:t>
      </w:r>
    </w:p>
    <w:p w:rsidR="00287F76" w:rsidRPr="001E69E8" w:rsidRDefault="00287F76" w:rsidP="000A3E77">
      <w:pPr>
        <w:numPr>
          <w:ilvl w:val="0"/>
          <w:numId w:val="4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до 64 каналов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VoIP</w:t>
      </w:r>
      <w:proofErr w:type="spellEnd"/>
    </w:p>
    <w:p w:rsidR="00287F76" w:rsidRPr="001E69E8" w:rsidRDefault="00287F76" w:rsidP="000A3E77">
      <w:pPr>
        <w:numPr>
          <w:ilvl w:val="0"/>
          <w:numId w:val="4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до 2 потоков E1 (RJ-48)</w:t>
      </w:r>
    </w:p>
    <w:p w:rsidR="00287F76" w:rsidRPr="001E69E8" w:rsidRDefault="00287F76" w:rsidP="000A3E77">
      <w:pPr>
        <w:numPr>
          <w:ilvl w:val="0"/>
          <w:numId w:val="4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Максимальная интенсивность нагрузки - 40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cps</w:t>
      </w:r>
      <w:proofErr w:type="spellEnd"/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Гибкость</w:t>
      </w:r>
    </w:p>
    <w:p w:rsidR="00287F76" w:rsidRPr="001E69E8" w:rsidRDefault="00287F76" w:rsidP="000A3E77">
      <w:pPr>
        <w:numPr>
          <w:ilvl w:val="0"/>
          <w:numId w:val="4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Выгрузка-загрузка конфигурации одним файлом</w:t>
      </w:r>
    </w:p>
    <w:p w:rsidR="00287F76" w:rsidRPr="001E69E8" w:rsidRDefault="00287F76" w:rsidP="000A3E77">
      <w:pPr>
        <w:numPr>
          <w:ilvl w:val="0"/>
          <w:numId w:val="4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Создание нескольких сетевых интерфейсов для телефонии (SIP, RTP) с разными IP-адресами</w:t>
      </w:r>
    </w:p>
    <w:p w:rsidR="00287F76" w:rsidRPr="001E69E8" w:rsidRDefault="00287F76" w:rsidP="000A3E77">
      <w:pPr>
        <w:numPr>
          <w:ilvl w:val="0"/>
          <w:numId w:val="4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Работа с несколькими планами нумерации</w:t>
      </w:r>
    </w:p>
    <w:p w:rsidR="00287F76" w:rsidRPr="001E69E8" w:rsidRDefault="00287F76" w:rsidP="000A3E77">
      <w:pPr>
        <w:numPr>
          <w:ilvl w:val="0"/>
          <w:numId w:val="4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Резервирование сигнального канала ОКС7</w:t>
      </w:r>
    </w:p>
    <w:p w:rsidR="00287F76" w:rsidRPr="001E69E8" w:rsidRDefault="00287F76" w:rsidP="000A3E77">
      <w:pPr>
        <w:numPr>
          <w:ilvl w:val="0"/>
          <w:numId w:val="4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Контроль активности разговорного соединения (по наличию RTP или RTCP)</w:t>
      </w:r>
    </w:p>
    <w:p w:rsidR="00287F76" w:rsidRPr="001E69E8" w:rsidRDefault="00287F76" w:rsidP="000A3E77">
      <w:pPr>
        <w:numPr>
          <w:ilvl w:val="0"/>
          <w:numId w:val="4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Транковая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регистрация SIP-интерфейсов</w:t>
      </w:r>
    </w:p>
    <w:p w:rsidR="00287F76" w:rsidRPr="001E69E8" w:rsidRDefault="00287F76" w:rsidP="000A3E77">
      <w:pPr>
        <w:numPr>
          <w:ilvl w:val="0"/>
          <w:numId w:val="4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STUN/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Public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IP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Управление и мониторинг</w:t>
      </w:r>
    </w:p>
    <w:p w:rsidR="00287F76" w:rsidRPr="001E69E8" w:rsidRDefault="00287F76" w:rsidP="000A3E77">
      <w:pPr>
        <w:numPr>
          <w:ilvl w:val="0"/>
          <w:numId w:val="4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Мониторинг каналов потоков Е1 и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VoIP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web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-интерфейсе</w:t>
      </w:r>
    </w:p>
    <w:p w:rsidR="00287F76" w:rsidRPr="001E69E8" w:rsidRDefault="00287F76" w:rsidP="000A3E77">
      <w:pPr>
        <w:numPr>
          <w:ilvl w:val="0"/>
          <w:numId w:val="4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Аварийное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логирование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с возможностью сохранения логов на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syslog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-сервере  </w:t>
      </w:r>
    </w:p>
    <w:p w:rsidR="00287F76" w:rsidRPr="001E69E8" w:rsidRDefault="00287F76" w:rsidP="000A3E77">
      <w:pPr>
        <w:numPr>
          <w:ilvl w:val="0"/>
          <w:numId w:val="4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Информирование об авариях по SNMP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Безопасность</w:t>
      </w:r>
    </w:p>
    <w:p w:rsidR="00287F76" w:rsidRPr="001E69E8" w:rsidRDefault="00287F76" w:rsidP="000A3E77">
      <w:pPr>
        <w:numPr>
          <w:ilvl w:val="0"/>
          <w:numId w:val="5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Вывод в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syslog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всех попыток к устройству </w:t>
      </w:r>
    </w:p>
    <w:p w:rsidR="00287F76" w:rsidRPr="001E69E8" w:rsidRDefault="00287F76" w:rsidP="000A3E77">
      <w:pPr>
        <w:numPr>
          <w:ilvl w:val="0"/>
          <w:numId w:val="5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Список разрешенных IP-адресов для доступа к управлению устройством</w:t>
      </w:r>
    </w:p>
    <w:p w:rsidR="00287F76" w:rsidRPr="001E69E8" w:rsidRDefault="00287F76" w:rsidP="000A3E77">
      <w:pPr>
        <w:numPr>
          <w:ilvl w:val="0"/>
          <w:numId w:val="5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Разграничение прав доступа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admin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/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user</w:t>
      </w:r>
      <w:proofErr w:type="spellEnd"/>
    </w:p>
    <w:p w:rsidR="00287F76" w:rsidRPr="001E69E8" w:rsidRDefault="00287F76" w:rsidP="000A3E77">
      <w:pPr>
        <w:numPr>
          <w:ilvl w:val="0"/>
          <w:numId w:val="5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Контроль IP-адреса источника встречного RTP-потока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Интерфейсы</w:t>
      </w:r>
    </w:p>
    <w:p w:rsidR="00287F76" w:rsidRPr="001E69E8" w:rsidRDefault="00287F76" w:rsidP="000A3E77">
      <w:pPr>
        <w:numPr>
          <w:ilvl w:val="0"/>
          <w:numId w:val="5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1 порт 10/100/1000Base-T (RJ-45)</w:t>
      </w:r>
    </w:p>
    <w:p w:rsidR="00287F76" w:rsidRPr="001E69E8" w:rsidRDefault="00287F76" w:rsidP="000A3E77">
      <w:pPr>
        <w:numPr>
          <w:ilvl w:val="0"/>
          <w:numId w:val="5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1 порт E1 (RJ-48)</w:t>
      </w:r>
    </w:p>
    <w:p w:rsidR="00287F76" w:rsidRPr="001E69E8" w:rsidRDefault="00287F76" w:rsidP="000A3E77">
      <w:pPr>
        <w:numPr>
          <w:ilvl w:val="0"/>
          <w:numId w:val="5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1 дополнительный порт Е1 (RJ-48) (опционально)</w:t>
      </w:r>
    </w:p>
    <w:p w:rsidR="00287F76" w:rsidRPr="001E69E8" w:rsidRDefault="00287F76" w:rsidP="000A3E77">
      <w:pPr>
        <w:numPr>
          <w:ilvl w:val="0"/>
          <w:numId w:val="5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1 порт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Console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(RJ-45)</w:t>
      </w:r>
    </w:p>
    <w:p w:rsidR="00287F76" w:rsidRPr="001E69E8" w:rsidRDefault="00287F76" w:rsidP="000A3E77">
      <w:pPr>
        <w:numPr>
          <w:ilvl w:val="0"/>
          <w:numId w:val="5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1 порт USB 2.0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Физические характеристики</w:t>
      </w:r>
    </w:p>
    <w:p w:rsidR="00287F76" w:rsidRPr="001E69E8" w:rsidRDefault="00287F76" w:rsidP="000A3E77">
      <w:pPr>
        <w:numPr>
          <w:ilvl w:val="0"/>
          <w:numId w:val="5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Питание: 220В AC</w:t>
      </w:r>
    </w:p>
    <w:p w:rsidR="00287F76" w:rsidRPr="001E69E8" w:rsidRDefault="00287F76" w:rsidP="000A3E77">
      <w:pPr>
        <w:numPr>
          <w:ilvl w:val="0"/>
          <w:numId w:val="5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Рабочий диапазон: +5</w:t>
      </w:r>
      <w:r w:rsidRPr="001E69E8">
        <w:rPr>
          <w:rFonts w:ascii="Times New Roman" w:eastAsia="Times New Roman" w:hAnsi="Times New Roman"/>
          <w:spacing w:val="-2"/>
          <w:sz w:val="24"/>
          <w:szCs w:val="24"/>
          <w:bdr w:val="none" w:sz="0" w:space="0" w:color="auto" w:frame="1"/>
          <w:vertAlign w:val="superscript"/>
          <w:lang w:eastAsia="ru-RU"/>
        </w:rPr>
        <w:t>0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 до +40</w:t>
      </w:r>
      <w:r w:rsidRPr="001E69E8">
        <w:rPr>
          <w:rFonts w:ascii="Times New Roman" w:eastAsia="Times New Roman" w:hAnsi="Times New Roman"/>
          <w:spacing w:val="-2"/>
          <w:sz w:val="24"/>
          <w:szCs w:val="24"/>
          <w:bdr w:val="none" w:sz="0" w:space="0" w:color="auto" w:frame="1"/>
          <w:vertAlign w:val="superscript"/>
          <w:lang w:eastAsia="ru-RU"/>
        </w:rPr>
        <w:t>0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</w:t>
      </w:r>
    </w:p>
    <w:p w:rsidR="00287F76" w:rsidRPr="001E69E8" w:rsidRDefault="00287F76" w:rsidP="000A3E77">
      <w:pPr>
        <w:numPr>
          <w:ilvl w:val="0"/>
          <w:numId w:val="5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Относительная влажность: до 80%</w:t>
      </w:r>
    </w:p>
    <w:p w:rsidR="00287F76" w:rsidRPr="001E69E8" w:rsidRDefault="00287F76" w:rsidP="000A3E77">
      <w:pPr>
        <w:numPr>
          <w:ilvl w:val="0"/>
          <w:numId w:val="5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Компактный пластиковый корпус</w:t>
      </w:r>
    </w:p>
    <w:p w:rsidR="00287F76" w:rsidRPr="001E69E8" w:rsidRDefault="00287F76" w:rsidP="000A3E77">
      <w:pPr>
        <w:numPr>
          <w:ilvl w:val="0"/>
          <w:numId w:val="52"/>
        </w:numPr>
        <w:tabs>
          <w:tab w:val="clear" w:pos="720"/>
        </w:tabs>
        <w:spacing w:after="0" w:line="240" w:lineRule="auto"/>
        <w:ind w:left="709" w:hanging="567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Габариты: 187х124х31 мм, настольное исполнение</w:t>
      </w:r>
    </w:p>
    <w:p w:rsidR="00287F76" w:rsidRPr="001E69E8" w:rsidRDefault="00287F76" w:rsidP="00287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287F76" w:rsidRDefault="00287F76" w:rsidP="00287F76">
      <w:pPr>
        <w:spacing w:after="0" w:line="240" w:lineRule="auto"/>
        <w:ind w:left="142" w:firstLine="425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 xml:space="preserve">Цифровой </w:t>
      </w:r>
      <w:proofErr w:type="spellStart"/>
      <w:r w:rsidRPr="001E69E8">
        <w:rPr>
          <w:rFonts w:ascii="Times New Roman" w:hAnsi="Times New Roman"/>
          <w:sz w:val="24"/>
          <w:szCs w:val="24"/>
        </w:rPr>
        <w:t>транковый</w:t>
      </w:r>
      <w:proofErr w:type="spellEnd"/>
      <w:r w:rsidRPr="001E69E8">
        <w:rPr>
          <w:rFonts w:ascii="Times New Roman" w:hAnsi="Times New Roman"/>
          <w:sz w:val="24"/>
          <w:szCs w:val="24"/>
        </w:rPr>
        <w:t xml:space="preserve"> шлюз должен быть отечественного производства, поддерживать последнюю, актуальную версию ПО. Должен поддерживать до 64 </w:t>
      </w:r>
      <w:r w:rsidRPr="001E69E8">
        <w:rPr>
          <w:rFonts w:ascii="Times New Roman" w:hAnsi="Times New Roman"/>
          <w:sz w:val="24"/>
          <w:szCs w:val="24"/>
          <w:lang w:val="en-US"/>
        </w:rPr>
        <w:t>VoIP</w:t>
      </w:r>
      <w:r w:rsidRPr="001E69E8">
        <w:rPr>
          <w:rFonts w:ascii="Times New Roman" w:hAnsi="Times New Roman"/>
          <w:sz w:val="24"/>
          <w:szCs w:val="24"/>
        </w:rPr>
        <w:t xml:space="preserve"> каналов и 1 поток Е1 с возможностью подключения второго потока Е1.</w:t>
      </w:r>
    </w:p>
    <w:p w:rsidR="00287F76" w:rsidRDefault="00287F76" w:rsidP="00287F7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87F76" w:rsidRPr="00287F76" w:rsidRDefault="00287F76" w:rsidP="00287F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</w:rPr>
        <w:t>Коммутатор агрегации Т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Требуемые технические характеристики: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Интерфейсы</w:t>
      </w:r>
    </w:p>
    <w:p w:rsidR="00287F76" w:rsidRPr="001E69E8" w:rsidRDefault="00287F76" w:rsidP="000A3E77">
      <w:pPr>
        <w:numPr>
          <w:ilvl w:val="0"/>
          <w:numId w:val="5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20 портов 10/100/1000BASE-T</w:t>
      </w:r>
    </w:p>
    <w:p w:rsidR="00287F76" w:rsidRPr="001E69E8" w:rsidRDefault="00287F76" w:rsidP="000A3E77">
      <w:pPr>
        <w:numPr>
          <w:ilvl w:val="0"/>
          <w:numId w:val="5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4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порта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10/100/1000BASE-T/ 1000BASE-X/100BASE-FX Combo</w:t>
      </w:r>
    </w:p>
    <w:p w:rsidR="00287F76" w:rsidRPr="001E69E8" w:rsidRDefault="00287F76" w:rsidP="000A3E77">
      <w:pPr>
        <w:numPr>
          <w:ilvl w:val="0"/>
          <w:numId w:val="5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4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порта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 10GBASE-R (SFP+)/1000BASE-X (SFP)</w:t>
      </w:r>
    </w:p>
    <w:p w:rsidR="00287F76" w:rsidRPr="001E69E8" w:rsidRDefault="00287F76" w:rsidP="000A3E77">
      <w:pPr>
        <w:numPr>
          <w:ilvl w:val="0"/>
          <w:numId w:val="5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1 порт 10/100/1000BASE-T (OOB)</w:t>
      </w:r>
    </w:p>
    <w:p w:rsidR="00287F76" w:rsidRPr="001E69E8" w:rsidRDefault="00287F76" w:rsidP="000A3E77">
      <w:pPr>
        <w:numPr>
          <w:ilvl w:val="0"/>
          <w:numId w:val="5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1 консольный порт RS-232 (RJ-45)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Производительность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Пропускная способность - 128 Гбит/с 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Производительность на пакетах длиной 64 байта - 95 MPPS 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Объем буферной памяти - 1,5 Мбайт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Объем ОЗУ (DDR3) - 512 Мбайт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Объем ПЗУ (RAW NAND) - 512 Мбайт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Таблица MAC-адресов - 16384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ARP-записей - 4023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Таблица VLAN - 4094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L2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-групп - 4091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правил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SQinQ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- 3006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ingress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/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egress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правил ACL - 3006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IPv4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bdr w:val="none" w:sz="0" w:space="0" w:color="auto" w:frame="1"/>
          <w:vertAlign w:val="superscript"/>
          <w:lang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- 12866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IPv6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 - 3222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IPv4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(IGMP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PIM) - 3876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IPv6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(IGMP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PIM) - 1006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Link Aggregation Groups (LAG) - 48,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до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8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портов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одном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LAG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VRRP-маршрутизаторов - 255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Максимальный размер ECMP-групп - 8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VRF - 16 (включая VRF по умолчанию)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L3-интерфейсов - 2048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Качество обслуживания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QoS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- 8 выходных очередей для каждого порта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Размер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Jumbo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-фреймов - 10240 Байт</w:t>
      </w:r>
    </w:p>
    <w:p w:rsidR="00287F76" w:rsidRPr="001E69E8" w:rsidRDefault="00287F76" w:rsidP="000A3E77">
      <w:pPr>
        <w:numPr>
          <w:ilvl w:val="0"/>
          <w:numId w:val="5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Стекирование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  8 устройств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интерфейсов</w:t>
      </w:r>
    </w:p>
    <w:p w:rsidR="00287F76" w:rsidRPr="001E69E8" w:rsidRDefault="00287F76" w:rsidP="000A3E77">
      <w:pPr>
        <w:numPr>
          <w:ilvl w:val="0"/>
          <w:numId w:val="5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Защита от блокировки очереди (HOL)</w:t>
      </w:r>
    </w:p>
    <w:p w:rsidR="00287F76" w:rsidRPr="001E69E8" w:rsidRDefault="00287F76" w:rsidP="000A3E77">
      <w:pPr>
        <w:numPr>
          <w:ilvl w:val="0"/>
          <w:numId w:val="5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обратного давления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Back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Pressure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5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Auto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MDI/MDIX</w:t>
      </w:r>
    </w:p>
    <w:p w:rsidR="00287F76" w:rsidRPr="001E69E8" w:rsidRDefault="00287F76" w:rsidP="000A3E77">
      <w:pPr>
        <w:numPr>
          <w:ilvl w:val="0"/>
          <w:numId w:val="5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сверхдлинных кадров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Jumbo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Frames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5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Управление потоком (IEEE 802.3X)</w:t>
      </w:r>
    </w:p>
    <w:p w:rsidR="00287F76" w:rsidRPr="001E69E8" w:rsidRDefault="00287F76" w:rsidP="000A3E77">
      <w:pPr>
        <w:numPr>
          <w:ilvl w:val="0"/>
          <w:numId w:val="5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Зеркалирование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портов (SPAN, RSPAN)</w:t>
      </w:r>
    </w:p>
    <w:p w:rsidR="00287F76" w:rsidRPr="001E69E8" w:rsidRDefault="00287F76" w:rsidP="000A3E77">
      <w:pPr>
        <w:numPr>
          <w:ilvl w:val="0"/>
          <w:numId w:val="5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Стекирование</w:t>
      </w:r>
      <w:proofErr w:type="spellEnd"/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при работе с МAC-адресами</w:t>
      </w:r>
    </w:p>
    <w:p w:rsidR="00287F76" w:rsidRPr="001E69E8" w:rsidRDefault="00287F76" w:rsidP="000A3E77">
      <w:pPr>
        <w:numPr>
          <w:ilvl w:val="0"/>
          <w:numId w:val="5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Независимый режим обучения в каждой VLAN</w:t>
      </w:r>
    </w:p>
    <w:p w:rsidR="00287F76" w:rsidRPr="001E69E8" w:rsidRDefault="00287F76" w:rsidP="000A3E77">
      <w:pPr>
        <w:numPr>
          <w:ilvl w:val="0"/>
          <w:numId w:val="5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многоадресной рассылки (MAC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Support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5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Регулируемое время хранения MAC-адресов</w:t>
      </w:r>
    </w:p>
    <w:p w:rsidR="00287F76" w:rsidRPr="001E69E8" w:rsidRDefault="00287F76" w:rsidP="000A3E77">
      <w:pPr>
        <w:numPr>
          <w:ilvl w:val="0"/>
          <w:numId w:val="5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Статические записи MAC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Static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MAC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Entries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5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Логирование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событий MAC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Flapping</w:t>
      </w:r>
      <w:proofErr w:type="spellEnd"/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Поддержка VLAN</w:t>
      </w:r>
    </w:p>
    <w:p w:rsidR="00287F76" w:rsidRPr="001E69E8" w:rsidRDefault="00287F76" w:rsidP="000A3E77">
      <w:pPr>
        <w:numPr>
          <w:ilvl w:val="0"/>
          <w:numId w:val="5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Voice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VLAN</w:t>
      </w:r>
    </w:p>
    <w:p w:rsidR="00287F76" w:rsidRPr="001E69E8" w:rsidRDefault="00287F76" w:rsidP="000A3E77">
      <w:pPr>
        <w:numPr>
          <w:ilvl w:val="0"/>
          <w:numId w:val="5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802.1Q</w:t>
      </w:r>
    </w:p>
    <w:p w:rsidR="00287F76" w:rsidRPr="001E69E8" w:rsidRDefault="00287F76" w:rsidP="000A3E77">
      <w:pPr>
        <w:numPr>
          <w:ilvl w:val="0"/>
          <w:numId w:val="5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Поддержка Q-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-Q</w:t>
      </w:r>
    </w:p>
    <w:p w:rsidR="00287F76" w:rsidRPr="001E69E8" w:rsidRDefault="00287F76" w:rsidP="000A3E77">
      <w:pPr>
        <w:numPr>
          <w:ilvl w:val="0"/>
          <w:numId w:val="5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Selective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Q-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-Q</w:t>
      </w:r>
    </w:p>
    <w:p w:rsidR="00287F76" w:rsidRPr="001E69E8" w:rsidRDefault="00287F76" w:rsidP="000A3E77">
      <w:pPr>
        <w:numPr>
          <w:ilvl w:val="0"/>
          <w:numId w:val="5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GVRP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Функции L2 </w:t>
      </w:r>
      <w:proofErr w:type="spellStart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Multicast</w:t>
      </w:r>
      <w:proofErr w:type="spellEnd"/>
    </w:p>
    <w:p w:rsidR="00287F76" w:rsidRPr="001E69E8" w:rsidRDefault="00287F76" w:rsidP="000A3E77">
      <w:pPr>
        <w:numPr>
          <w:ilvl w:val="0"/>
          <w:numId w:val="5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профилей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</w:p>
    <w:p w:rsidR="00287F76" w:rsidRPr="001E69E8" w:rsidRDefault="00287F76" w:rsidP="000A3E77">
      <w:pPr>
        <w:numPr>
          <w:ilvl w:val="0"/>
          <w:numId w:val="5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статических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Mullticast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-групп</w:t>
      </w:r>
    </w:p>
    <w:p w:rsidR="00287F76" w:rsidRPr="001E69E8" w:rsidRDefault="00287F76" w:rsidP="000A3E77">
      <w:pPr>
        <w:numPr>
          <w:ilvl w:val="0"/>
          <w:numId w:val="5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IGMP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v1,2,3</w:t>
      </w:r>
    </w:p>
    <w:p w:rsidR="00287F76" w:rsidRPr="001E69E8" w:rsidRDefault="00287F76" w:rsidP="000A3E77">
      <w:pPr>
        <w:numPr>
          <w:ilvl w:val="0"/>
          <w:numId w:val="5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IGMP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Leave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на основе хоста/порта</w:t>
      </w:r>
    </w:p>
    <w:p w:rsidR="00287F76" w:rsidRPr="001E69E8" w:rsidRDefault="00287F76" w:rsidP="000A3E77">
      <w:pPr>
        <w:numPr>
          <w:ilvl w:val="0"/>
          <w:numId w:val="5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Pim-Snooping</w:t>
      </w:r>
      <w:proofErr w:type="spellEnd"/>
    </w:p>
    <w:p w:rsidR="00287F76" w:rsidRPr="001E69E8" w:rsidRDefault="00287F76" w:rsidP="000A3E77">
      <w:pPr>
        <w:numPr>
          <w:ilvl w:val="0"/>
          <w:numId w:val="5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функции IGMP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proxy-report</w:t>
      </w:r>
      <w:proofErr w:type="spellEnd"/>
    </w:p>
    <w:p w:rsidR="00287F76" w:rsidRPr="001E69E8" w:rsidRDefault="00287F76" w:rsidP="000A3E77">
      <w:pPr>
        <w:numPr>
          <w:ilvl w:val="0"/>
          <w:numId w:val="5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авторизации IGMP через RADIUS</w:t>
      </w:r>
    </w:p>
    <w:p w:rsidR="00287F76" w:rsidRPr="001E69E8" w:rsidRDefault="00287F76" w:rsidP="000A3E77">
      <w:pPr>
        <w:numPr>
          <w:ilvl w:val="0"/>
          <w:numId w:val="5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MLD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v1,2</w:t>
      </w:r>
    </w:p>
    <w:p w:rsidR="00287F76" w:rsidRPr="001E69E8" w:rsidRDefault="00287F76" w:rsidP="000A3E77">
      <w:pPr>
        <w:numPr>
          <w:ilvl w:val="0"/>
          <w:numId w:val="5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IGMP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Querier</w:t>
      </w:r>
      <w:proofErr w:type="spellEnd"/>
    </w:p>
    <w:p w:rsidR="00287F76" w:rsidRPr="001E69E8" w:rsidRDefault="00287F76" w:rsidP="000A3E77">
      <w:pPr>
        <w:numPr>
          <w:ilvl w:val="0"/>
          <w:numId w:val="5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MVR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L2</w:t>
      </w:r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протокола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STP (Spanning Tree Protocol, IEEE 802.1d)</w:t>
      </w:r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RSTP (Rapid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Spaning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Tree Protocol, IEEE 802.1w)</w:t>
      </w:r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MSTP (Multiple Spanning Tree Protocol, IEEE 802.1s)</w:t>
      </w:r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Multiprocess</w:t>
      </w:r>
      <w:proofErr w:type="spellEnd"/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PVSTP+</w:t>
      </w:r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RPVSTP+</w:t>
      </w:r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Spanning Tree Fast Link option</w:t>
      </w:r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Root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Loop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BPDU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Filtering</w:t>
      </w:r>
      <w:proofErr w:type="spellEnd"/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BPDU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Loopback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Detection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(LBD) на основе VLAN</w:t>
      </w:r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ERPS (G.8032v2)</w:t>
      </w:r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Flex-link</w:t>
      </w:r>
      <w:proofErr w:type="spellEnd"/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Private VLAN, Private VLAN Trunk</w:t>
      </w:r>
    </w:p>
    <w:p w:rsidR="00287F76" w:rsidRPr="001E69E8" w:rsidRDefault="00287F76" w:rsidP="000A3E77">
      <w:pPr>
        <w:numPr>
          <w:ilvl w:val="0"/>
          <w:numId w:val="5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Layer 2 Protocol Tunneling (L2PT)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L3</w:t>
      </w:r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Статические IP-маршруты</w:t>
      </w:r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Протоколы динамической маршрутизации RIPv2, OSPFv2, OSPFv3, IS-IS (IPv4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), BGP</w:t>
      </w:r>
      <w:r w:rsidRPr="001E69E8">
        <w:rPr>
          <w:rFonts w:ascii="Times New Roman" w:eastAsia="Times New Roman" w:hAnsi="Times New Roman"/>
          <w:spacing w:val="-2"/>
          <w:sz w:val="24"/>
          <w:szCs w:val="24"/>
          <w:bdr w:val="none" w:sz="0" w:space="0" w:color="auto" w:frame="1"/>
          <w:vertAlign w:val="superscript"/>
          <w:lang w:eastAsia="ru-RU"/>
        </w:rPr>
        <w:t>4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 (IPv4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IPv4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 IPv6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протокола BFD (для BGP)</w:t>
      </w:r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Address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Resolution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Protocol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(ARP)</w:t>
      </w:r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ARP</w:t>
      </w:r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маршрутизации на основе политик -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Policy-Based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Routing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(IPv4)</w:t>
      </w:r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протокола VRRP</w:t>
      </w:r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Протоколы динамической маршрутизации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мультикаста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PIM SM, PIM DM, IGMP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MSDP</w:t>
      </w:r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Балансировка нагрузки ECMP</w:t>
      </w:r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функции IP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Unnumbered</w:t>
      </w:r>
      <w:proofErr w:type="spellEnd"/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протокола GRE</w:t>
      </w:r>
    </w:p>
    <w:p w:rsidR="00287F76" w:rsidRPr="001E69E8" w:rsidRDefault="00287F76" w:rsidP="000A3E77">
      <w:pPr>
        <w:numPr>
          <w:ilvl w:val="0"/>
          <w:numId w:val="6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VRF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Функции </w:t>
      </w:r>
      <w:proofErr w:type="spellStart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Link</w:t>
      </w:r>
      <w:proofErr w:type="spellEnd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Aggregation</w:t>
      </w:r>
      <w:proofErr w:type="spellEnd"/>
    </w:p>
    <w:p w:rsidR="00287F76" w:rsidRPr="001E69E8" w:rsidRDefault="00287F76" w:rsidP="000A3E77">
      <w:pPr>
        <w:numPr>
          <w:ilvl w:val="0"/>
          <w:numId w:val="6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Создание групп LAG</w:t>
      </w:r>
    </w:p>
    <w:p w:rsidR="00287F76" w:rsidRPr="001E69E8" w:rsidRDefault="00287F76" w:rsidP="000A3E77">
      <w:pPr>
        <w:numPr>
          <w:ilvl w:val="0"/>
          <w:numId w:val="6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Объединение каналов с использованием LACP</w:t>
      </w:r>
    </w:p>
    <w:p w:rsidR="00287F76" w:rsidRPr="001E69E8" w:rsidRDefault="00287F76" w:rsidP="000A3E77">
      <w:pPr>
        <w:numPr>
          <w:ilvl w:val="0"/>
          <w:numId w:val="6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LAG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Balancing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Algorithm</w:t>
      </w:r>
      <w:proofErr w:type="spellEnd"/>
    </w:p>
    <w:p w:rsidR="00287F76" w:rsidRPr="001E69E8" w:rsidRDefault="00287F76" w:rsidP="000A3E77">
      <w:pPr>
        <w:numPr>
          <w:ilvl w:val="0"/>
          <w:numId w:val="6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Multi-Switch Link Aggregation Group (MLAG)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Поддержка IPv6</w:t>
      </w:r>
    </w:p>
    <w:p w:rsidR="00287F76" w:rsidRPr="001E69E8" w:rsidRDefault="00287F76" w:rsidP="000A3E77">
      <w:pPr>
        <w:numPr>
          <w:ilvl w:val="0"/>
          <w:numId w:val="6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Функциональность IPv6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Host</w:t>
      </w:r>
      <w:proofErr w:type="spellEnd"/>
    </w:p>
    <w:p w:rsidR="00287F76" w:rsidRPr="001E69E8" w:rsidRDefault="00287F76" w:rsidP="000A3E77">
      <w:pPr>
        <w:numPr>
          <w:ilvl w:val="0"/>
          <w:numId w:val="6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Совместное использование IPv4, IPv6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Сервисные функции</w:t>
      </w:r>
    </w:p>
    <w:p w:rsidR="00287F76" w:rsidRPr="001E69E8" w:rsidRDefault="00287F76" w:rsidP="000A3E77">
      <w:pPr>
        <w:numPr>
          <w:ilvl w:val="0"/>
          <w:numId w:val="6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Виртуальное тестирование кабеля (VCT)</w:t>
      </w:r>
    </w:p>
    <w:p w:rsidR="00287F76" w:rsidRPr="001E69E8" w:rsidRDefault="00287F76" w:rsidP="000A3E77">
      <w:pPr>
        <w:numPr>
          <w:ilvl w:val="0"/>
          <w:numId w:val="6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Диагностика оптического трансивера</w:t>
      </w:r>
    </w:p>
    <w:p w:rsidR="00287F76" w:rsidRPr="001E69E8" w:rsidRDefault="00287F76" w:rsidP="000A3E77">
      <w:pPr>
        <w:numPr>
          <w:ilvl w:val="0"/>
          <w:numId w:val="6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Green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Ethernet</w:t>
      </w:r>
      <w:proofErr w:type="spellEnd"/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обеспечения безопасности</w:t>
      </w:r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Защита от несанкционированных DHCP-серверов (DHCP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Опция 82 протокола DHCP</w:t>
      </w:r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IP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Source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Dynamic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ARP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Inspection</w:t>
      </w:r>
      <w:proofErr w:type="spellEnd"/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First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Hop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Security</w:t>
      </w:r>
      <w:proofErr w:type="spellEnd"/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sFlow</w:t>
      </w:r>
      <w:proofErr w:type="spellEnd"/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Проверка подлинности на основе MAC-адреса, ограничение количества MAC адресов, статические MAC-адреса</w:t>
      </w:r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Проверка подлинности по портам на основе 802.1x</w:t>
      </w:r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Guest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VLAN</w:t>
      </w:r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Система предотвращения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DoS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-атак</w:t>
      </w:r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Сегментация трафика</w:t>
      </w:r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Фильтрация DHCP-клиентов</w:t>
      </w:r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Предотвращение атак BPDU</w:t>
      </w:r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Фильтрация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NetBIOS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/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NetBEUI</w:t>
      </w:r>
      <w:proofErr w:type="spellEnd"/>
    </w:p>
    <w:p w:rsidR="00287F76" w:rsidRPr="001E69E8" w:rsidRDefault="00287F76" w:rsidP="000A3E77">
      <w:pPr>
        <w:numPr>
          <w:ilvl w:val="0"/>
          <w:numId w:val="6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PPPoE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Intermediate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Agent</w:t>
      </w:r>
      <w:proofErr w:type="spellEnd"/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Основные функции качества обслуживания (</w:t>
      </w:r>
      <w:proofErr w:type="spellStart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QoS</w:t>
      </w:r>
      <w:proofErr w:type="spellEnd"/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):</w:t>
      </w:r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Статистика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QoS</w:t>
      </w:r>
      <w:proofErr w:type="spellEnd"/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Ограничение скорости на портах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shaping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policing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класса обслуживания 802.1p</w:t>
      </w:r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Storm Control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для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различного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трафика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(broadcast, multicast, unknown unicast)</w:t>
      </w:r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Управление полосой пропускания</w:t>
      </w:r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Обработка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очередей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алгоритмам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Strict priority/Weighted Round Robin (WRR)</w:t>
      </w:r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Три цвета маркировки</w:t>
      </w:r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Назначение меток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/DSCP на основании ACL</w:t>
      </w:r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Назначение меток VLAN на основании ACL</w:t>
      </w:r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Настройка приоритетов 802.1p для VLAN управления</w:t>
      </w:r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Перемаркировка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DSCP to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CoS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,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CoS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to DSCP</w:t>
      </w:r>
    </w:p>
    <w:p w:rsidR="00287F76" w:rsidRPr="001E69E8" w:rsidRDefault="00287F76" w:rsidP="000A3E77">
      <w:pPr>
        <w:numPr>
          <w:ilvl w:val="0"/>
          <w:numId w:val="6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Назначение меток 802.1p DSCP для протокола IGMP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ОАМ</w:t>
      </w:r>
    </w:p>
    <w:p w:rsidR="00287F76" w:rsidRPr="001E69E8" w:rsidRDefault="00287F76" w:rsidP="000A3E77">
      <w:pPr>
        <w:numPr>
          <w:ilvl w:val="0"/>
          <w:numId w:val="6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802.3ah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Ethernet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Link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OAM</w:t>
      </w:r>
    </w:p>
    <w:p w:rsidR="00287F76" w:rsidRPr="001E69E8" w:rsidRDefault="00287F76" w:rsidP="000A3E77">
      <w:pPr>
        <w:numPr>
          <w:ilvl w:val="0"/>
          <w:numId w:val="6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802.1ag Connectivity Fault Management (CFM)</w:t>
      </w:r>
    </w:p>
    <w:p w:rsidR="00287F76" w:rsidRPr="001E69E8" w:rsidRDefault="00287F76" w:rsidP="000A3E77">
      <w:pPr>
        <w:numPr>
          <w:ilvl w:val="0"/>
          <w:numId w:val="6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802.3ah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Unidirectional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Link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Detection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(протокол обнаружения однонаправленных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линков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ACL (Списки управления доступом)</w:t>
      </w:r>
    </w:p>
    <w:p w:rsidR="00287F76" w:rsidRPr="001E69E8" w:rsidRDefault="00287F76" w:rsidP="000A3E77">
      <w:pPr>
        <w:numPr>
          <w:ilvl w:val="0"/>
          <w:numId w:val="6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L2-L3-L4 ACL (Access Control List)</w:t>
      </w:r>
    </w:p>
    <w:p w:rsidR="00287F76" w:rsidRPr="001E69E8" w:rsidRDefault="00287F76" w:rsidP="000A3E77">
      <w:pPr>
        <w:numPr>
          <w:ilvl w:val="0"/>
          <w:numId w:val="6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Time-Based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ACL</w:t>
      </w:r>
    </w:p>
    <w:p w:rsidR="00287F76" w:rsidRPr="001E69E8" w:rsidRDefault="00287F76" w:rsidP="000A3E77">
      <w:pPr>
        <w:numPr>
          <w:ilvl w:val="0"/>
          <w:numId w:val="6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IPv6 ACL</w:t>
      </w:r>
    </w:p>
    <w:p w:rsidR="00287F76" w:rsidRPr="001E69E8" w:rsidRDefault="00287F76" w:rsidP="000A3E77">
      <w:pPr>
        <w:numPr>
          <w:ilvl w:val="0"/>
          <w:numId w:val="6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ACL на основе:</w:t>
      </w:r>
    </w:p>
    <w:p w:rsidR="00287F76" w:rsidRPr="001E69E8" w:rsidRDefault="00287F76" w:rsidP="000A3E77">
      <w:pPr>
        <w:numPr>
          <w:ilvl w:val="1"/>
          <w:numId w:val="67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Порта коммутатора</w:t>
      </w:r>
    </w:p>
    <w:p w:rsidR="00287F76" w:rsidRPr="001E69E8" w:rsidRDefault="00287F76" w:rsidP="000A3E77">
      <w:pPr>
        <w:numPr>
          <w:ilvl w:val="1"/>
          <w:numId w:val="67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Приоритета 802.1p</w:t>
      </w:r>
    </w:p>
    <w:p w:rsidR="00287F76" w:rsidRPr="001E69E8" w:rsidRDefault="00287F76" w:rsidP="000A3E77">
      <w:pPr>
        <w:numPr>
          <w:ilvl w:val="1"/>
          <w:numId w:val="67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VLAN ID</w:t>
      </w:r>
    </w:p>
    <w:p w:rsidR="00287F76" w:rsidRPr="001E69E8" w:rsidRDefault="00287F76" w:rsidP="000A3E77">
      <w:pPr>
        <w:numPr>
          <w:ilvl w:val="1"/>
          <w:numId w:val="67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EtherType</w:t>
      </w:r>
      <w:proofErr w:type="spellEnd"/>
    </w:p>
    <w:p w:rsidR="00287F76" w:rsidRPr="001E69E8" w:rsidRDefault="00287F76" w:rsidP="000A3E77">
      <w:pPr>
        <w:numPr>
          <w:ilvl w:val="1"/>
          <w:numId w:val="67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DSCP</w:t>
      </w:r>
    </w:p>
    <w:p w:rsidR="00287F76" w:rsidRPr="001E69E8" w:rsidRDefault="00287F76" w:rsidP="000A3E77">
      <w:pPr>
        <w:numPr>
          <w:ilvl w:val="1"/>
          <w:numId w:val="67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Типа протокола</w:t>
      </w:r>
    </w:p>
    <w:p w:rsidR="00287F76" w:rsidRPr="001E69E8" w:rsidRDefault="00287F76" w:rsidP="000A3E77">
      <w:pPr>
        <w:numPr>
          <w:ilvl w:val="1"/>
          <w:numId w:val="67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Номера порта TCP/UDP</w:t>
      </w:r>
    </w:p>
    <w:p w:rsidR="00287F76" w:rsidRPr="001E69E8" w:rsidRDefault="00287F76" w:rsidP="000A3E77">
      <w:pPr>
        <w:numPr>
          <w:ilvl w:val="1"/>
          <w:numId w:val="67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Содержимого пакета, определяемого пользователем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User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Defined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Bytes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Основные функции управления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Загрузка и выгрузка конфигурационного файла по TFTP/SCP/SFTP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Перенаправление вывода команд CLI в произвольный файл на ПЗУ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Протокол SNMP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Интерфейс командной строки (CLI)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Web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-интерфейс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Syslog</w:t>
      </w:r>
      <w:proofErr w:type="spellEnd"/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SNTP (Simple Network Time Protocol)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NTP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Network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Time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Protocol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Traceroute</w:t>
      </w:r>
      <w:proofErr w:type="spellEnd"/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LLDP (802.1ab) + LLDP MED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Возможность обработки трафика управления с двумя заголовками 802.1Q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авторизации вводимых команд с помощью сервера TACACS+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Управление доступом к коммутатору – уровни привилегий для пользователей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Блокировка интерфейса управления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Локальная аутентификация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Фильтрация IP-адресов для SNMP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Клиент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RADIUS, TACACS+ (Terminal Access Controller Access Control System)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Функция</w:t>
      </w: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Change of Authorization (CoA)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Сервер SSH, сервер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Telnet</w:t>
      </w:r>
      <w:proofErr w:type="spellEnd"/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Клиент SSH, клиент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Telnet</w:t>
      </w:r>
      <w:proofErr w:type="spellEnd"/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Удаленный запуск команд посредством SSH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SSL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макрокоманд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Журналирование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вводимых команд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Системный журнал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DHCP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Relay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Option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82)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DHCP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Option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12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DHCPv6 Relay, DHCPv6 LDRA (Option 18,37)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Сервер DHCP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Добавление тега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PPPoE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Circuit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-ID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Команды отладки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Механизм ограничения трафика в сторону CPU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Шифрование пароля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Восстановление пароля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(поддержка IPv4/IPv6)</w:t>
      </w:r>
    </w:p>
    <w:p w:rsidR="00287F76" w:rsidRPr="001E69E8" w:rsidRDefault="00287F76" w:rsidP="000A3E77">
      <w:pPr>
        <w:numPr>
          <w:ilvl w:val="0"/>
          <w:numId w:val="6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Сервер DNS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Resolver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мониторинга</w:t>
      </w:r>
    </w:p>
    <w:p w:rsidR="00287F76" w:rsidRPr="001E69E8" w:rsidRDefault="00287F76" w:rsidP="000A3E77">
      <w:pPr>
        <w:numPr>
          <w:ilvl w:val="0"/>
          <w:numId w:val="6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Статистика интерфейсов</w:t>
      </w:r>
    </w:p>
    <w:p w:rsidR="00287F76" w:rsidRPr="001E69E8" w:rsidRDefault="00287F76" w:rsidP="000A3E77">
      <w:pPr>
        <w:numPr>
          <w:ilvl w:val="0"/>
          <w:numId w:val="6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Удаленный мониторинг RMON/SMON</w:t>
      </w:r>
    </w:p>
    <w:p w:rsidR="00287F76" w:rsidRPr="001E69E8" w:rsidRDefault="00287F76" w:rsidP="000A3E77">
      <w:pPr>
        <w:numPr>
          <w:ilvl w:val="0"/>
          <w:numId w:val="6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IP SLA</w:t>
      </w:r>
    </w:p>
    <w:p w:rsidR="00287F76" w:rsidRPr="001E69E8" w:rsidRDefault="00287F76" w:rsidP="000A3E77">
      <w:pPr>
        <w:numPr>
          <w:ilvl w:val="0"/>
          <w:numId w:val="6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мониторинга загрузки CPU по задачам и по типу трафика</w:t>
      </w:r>
    </w:p>
    <w:p w:rsidR="00287F76" w:rsidRPr="001E69E8" w:rsidRDefault="00287F76" w:rsidP="000A3E77">
      <w:pPr>
        <w:numPr>
          <w:ilvl w:val="0"/>
          <w:numId w:val="6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Мониторинг оперативной памяти (RAM)</w:t>
      </w:r>
    </w:p>
    <w:p w:rsidR="00287F76" w:rsidRPr="001E69E8" w:rsidRDefault="00287F76" w:rsidP="000A3E77">
      <w:pPr>
        <w:numPr>
          <w:ilvl w:val="0"/>
          <w:numId w:val="6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Мониторинг температуры</w:t>
      </w:r>
    </w:p>
    <w:p w:rsidR="00287F76" w:rsidRPr="001E69E8" w:rsidRDefault="00287F76" w:rsidP="000A3E77">
      <w:pPr>
        <w:numPr>
          <w:ilvl w:val="0"/>
          <w:numId w:val="6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Мониторинг TCAM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Стандарты MIB/IETF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1065, 1066, 1155, 1156, 2578 MIB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Structure</w:t>
      </w:r>
      <w:proofErr w:type="spellEnd"/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1212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Concise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Definitions</w:t>
      </w:r>
      <w:proofErr w:type="spellEnd"/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1213 MIB II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1215 MIB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Traps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Convention</w:t>
      </w:r>
      <w:proofErr w:type="spellEnd"/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1493, 4188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Bridge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1157, 2571-2576 SNMP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1901-1908, 3418, 3636, 1442, 2578 SNMPv2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1271,1757, 2819 RMON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2465 IPv6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2466 ICMPv6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2737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Entity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RFC 4293 IPv6 SNMP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Mgmt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Interface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Private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3289 DIFFSERV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2021 RMONv2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 xml:space="preserve">RFC 1398, 1643, 1650, 2358, 2665, 3635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Ether-like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2668 802.3 MAU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2674, 4363 802.1p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2233, 2863 IF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2618 RADIUS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Authentication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Client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4022 MIB для TCP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4113 MIB для UDP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2620 RADIUS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Accounting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Client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2925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&amp;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Traceroute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768 UDP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791 IP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792 ICMPv4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2463, 4443 ICMPv6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4884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Extended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ICMP для поддержки сообщений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Multi-Part</w:t>
      </w:r>
      <w:proofErr w:type="spellEnd"/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793 TCP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2474, 3260 Определение поля DS в заголовке IPv4 и IPv6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RFC 1321, 2284, 2865, 3580, 3748 Extensible Authentication Protocol (EAP)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2571, RFC2572, RFC2573, RFC2574 SNMP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826 ARP</w:t>
      </w:r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854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Telnet</w:t>
      </w:r>
      <w:proofErr w:type="spellEnd"/>
    </w:p>
    <w:p w:rsidR="00287F76" w:rsidRPr="001E69E8" w:rsidRDefault="00287F76" w:rsidP="000A3E77">
      <w:pPr>
        <w:numPr>
          <w:ilvl w:val="0"/>
          <w:numId w:val="7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МЭК 61850</w:t>
      </w:r>
    </w:p>
    <w:p w:rsidR="00287F76" w:rsidRPr="001E69E8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Физические характеристики и параметры окружающей среды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Питание:</w:t>
      </w:r>
    </w:p>
    <w:p w:rsidR="00287F76" w:rsidRPr="001E69E8" w:rsidRDefault="00287F76" w:rsidP="000A3E77">
      <w:pPr>
        <w:numPr>
          <w:ilvl w:val="1"/>
          <w:numId w:val="71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Сеть переменного тока: 100-240В, 50-60 Гц;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Варианты питания:  </w:t>
      </w:r>
    </w:p>
    <w:p w:rsidR="00287F76" w:rsidRPr="001E69E8" w:rsidRDefault="00287F76" w:rsidP="000A3E77">
      <w:pPr>
        <w:numPr>
          <w:ilvl w:val="1"/>
          <w:numId w:val="71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Один источник питания постоянного или переменного тока</w:t>
      </w:r>
    </w:p>
    <w:p w:rsidR="00287F76" w:rsidRPr="001E69E8" w:rsidRDefault="00287F76" w:rsidP="000A3E77">
      <w:pPr>
        <w:numPr>
          <w:ilvl w:val="1"/>
          <w:numId w:val="71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Два источника питания постоянного или переменного тока с возможностью горячей замены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Максимальная потребляемая мощность - 35 Вт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Тепловыделение - 35 Вт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Аппаратная поддержка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Dying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Gasp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 нет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Рабочая температура окружающей среды от -10 до +45° С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Температура хранения от -50 до +70° С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Рабочая влажность не более 80%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Охлаждение: Вентиляция 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Front-to-Back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4 вентилятора 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Исполнение: 19",1U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Размеры (</w:t>
      </w:r>
      <w:proofErr w:type="spellStart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ШхВхГ</w:t>
      </w:r>
      <w:proofErr w:type="spellEnd"/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), мм: 430x44x275</w:t>
      </w:r>
    </w:p>
    <w:p w:rsidR="00287F76" w:rsidRPr="001E69E8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E69E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Масса 3,25 кг </w:t>
      </w:r>
    </w:p>
    <w:p w:rsidR="00287F76" w:rsidRPr="001E69E8" w:rsidRDefault="00287F76" w:rsidP="00287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287F76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1E69E8">
        <w:rPr>
          <w:rFonts w:ascii="Times New Roman" w:hAnsi="Times New Roman"/>
          <w:sz w:val="24"/>
          <w:szCs w:val="24"/>
        </w:rPr>
        <w:t>Коммутатор агрегации должен быть отечественного производства, поддерживать последнюю, актуальную версию ПО. Должен быть укомплектован модулем питания 220/12В с максимальной выходной мощностью 160 Вт и поддерживать резервирование источника питания с возможностью горячей замены. Коммутатор должен иметь дублированную систему вентиляции.</w:t>
      </w:r>
    </w:p>
    <w:p w:rsidR="00287F76" w:rsidRDefault="00287F76" w:rsidP="00287F7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87F76" w:rsidRPr="00287F76" w:rsidRDefault="00287F76" w:rsidP="00287F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</w:rPr>
        <w:t>Коммутатор агрегации Х</w:t>
      </w:r>
    </w:p>
    <w:p w:rsidR="00287F76" w:rsidRPr="00431707" w:rsidRDefault="00287F76" w:rsidP="00287F76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431707">
        <w:rPr>
          <w:rFonts w:ascii="Times New Roman" w:hAnsi="Times New Roman"/>
          <w:sz w:val="24"/>
          <w:szCs w:val="24"/>
        </w:rPr>
        <w:t>Требуемые технические характеристики: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Интерфейсы</w:t>
      </w:r>
    </w:p>
    <w:p w:rsidR="00287F76" w:rsidRPr="00431707" w:rsidRDefault="00287F76" w:rsidP="000A3E77">
      <w:pPr>
        <w:numPr>
          <w:ilvl w:val="0"/>
          <w:numId w:val="7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20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портов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1000BASE-X/100BASE-FX (SFP)</w:t>
      </w:r>
    </w:p>
    <w:p w:rsidR="00287F76" w:rsidRPr="00431707" w:rsidRDefault="00287F76" w:rsidP="000A3E77">
      <w:pPr>
        <w:numPr>
          <w:ilvl w:val="0"/>
          <w:numId w:val="7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4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порта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10/100/1000BASE-T/ 1000BASE-X/100BASE-FX Combo</w:t>
      </w:r>
    </w:p>
    <w:p w:rsidR="00287F76" w:rsidRPr="00431707" w:rsidRDefault="00287F76" w:rsidP="000A3E77">
      <w:pPr>
        <w:numPr>
          <w:ilvl w:val="0"/>
          <w:numId w:val="7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4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порта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 10GBASE-R (SFP+)/1000BASE-X (SFP)</w:t>
      </w:r>
    </w:p>
    <w:p w:rsidR="00287F76" w:rsidRPr="00431707" w:rsidRDefault="00287F76" w:rsidP="000A3E77">
      <w:pPr>
        <w:numPr>
          <w:ilvl w:val="0"/>
          <w:numId w:val="7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1 порт 10/100/1000BASE-T (OOB)</w:t>
      </w:r>
    </w:p>
    <w:p w:rsidR="00287F76" w:rsidRPr="00431707" w:rsidRDefault="00287F76" w:rsidP="000A3E77">
      <w:pPr>
        <w:numPr>
          <w:ilvl w:val="0"/>
          <w:numId w:val="7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1 консольный порт RS-232 (RJ-45)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Производительность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Пропускная способность - 128 Гбит/с 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Производительность на пакетах длиной 64 байта - 95 MPPS 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Объем буферной памяти - 1,5 Мбайт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Объем ОЗУ (DDR3) - 512 Мбайт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Объем ПЗУ (RAW NAND) - 512 Мбайт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Таблица MAC-адресов - 16384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ARP-записей - 4023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Таблица VLAN - 4094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L2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-групп - 4091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правил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SQinQ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- 3006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ingress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/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egress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правил ACL - 3006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 - 12866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IPv6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 - 3222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PIM) - 3876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IPv6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PIM) - 1006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Link Aggregation Groups (LAG) - 48,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до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8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портов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одном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LAG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VRRP-маршрутизаторов - 255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Максимальный размер ECMP-групп - 8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VRF - 16 (включая VRF по умолчанию)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L3-интерфейсов - 2048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Качество обслуживания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QoS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- 8 выходных очередей для каждого порта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Размер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Jumbo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-фреймов - 10240 Байт</w:t>
      </w:r>
    </w:p>
    <w:p w:rsidR="00287F76" w:rsidRPr="00431707" w:rsidRDefault="00287F76" w:rsidP="000A3E77">
      <w:pPr>
        <w:numPr>
          <w:ilvl w:val="0"/>
          <w:numId w:val="7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Стекирование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  8 устройств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интерфейсов</w:t>
      </w:r>
    </w:p>
    <w:p w:rsidR="00287F76" w:rsidRPr="00431707" w:rsidRDefault="00287F76" w:rsidP="000A3E77">
      <w:pPr>
        <w:numPr>
          <w:ilvl w:val="0"/>
          <w:numId w:val="7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Защита от блокировки очереди (HOL)</w:t>
      </w:r>
    </w:p>
    <w:p w:rsidR="00287F76" w:rsidRPr="00431707" w:rsidRDefault="00287F76" w:rsidP="000A3E77">
      <w:pPr>
        <w:numPr>
          <w:ilvl w:val="0"/>
          <w:numId w:val="7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обратного давления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Back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Pressure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7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Auto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MDI/MDIX</w:t>
      </w:r>
    </w:p>
    <w:p w:rsidR="00287F76" w:rsidRPr="00431707" w:rsidRDefault="00287F76" w:rsidP="000A3E77">
      <w:pPr>
        <w:numPr>
          <w:ilvl w:val="0"/>
          <w:numId w:val="7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сверхдлинных кадров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Jumbo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Frames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7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Управление потоком (IEEE 802.3X)</w:t>
      </w:r>
    </w:p>
    <w:p w:rsidR="00287F76" w:rsidRPr="00431707" w:rsidRDefault="00287F76" w:rsidP="000A3E77">
      <w:pPr>
        <w:numPr>
          <w:ilvl w:val="0"/>
          <w:numId w:val="7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Зеркалирование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портов (SPAN, RSPAN)</w:t>
      </w:r>
    </w:p>
    <w:p w:rsidR="00287F76" w:rsidRPr="00431707" w:rsidRDefault="00287F76" w:rsidP="000A3E77">
      <w:pPr>
        <w:numPr>
          <w:ilvl w:val="0"/>
          <w:numId w:val="7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Стекирование</w:t>
      </w:r>
      <w:proofErr w:type="spellEnd"/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при работе с МAC-адресами</w:t>
      </w:r>
    </w:p>
    <w:p w:rsidR="00287F76" w:rsidRPr="00431707" w:rsidRDefault="00287F76" w:rsidP="000A3E77">
      <w:pPr>
        <w:numPr>
          <w:ilvl w:val="0"/>
          <w:numId w:val="7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Независимый режим обучения в каждой VLAN</w:t>
      </w:r>
    </w:p>
    <w:p w:rsidR="00287F76" w:rsidRPr="00431707" w:rsidRDefault="00287F76" w:rsidP="000A3E77">
      <w:pPr>
        <w:numPr>
          <w:ilvl w:val="0"/>
          <w:numId w:val="7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многоадресной рассылки (MAC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Support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7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Регулируемое время хранения MAC-адресов</w:t>
      </w:r>
    </w:p>
    <w:p w:rsidR="00287F76" w:rsidRPr="00431707" w:rsidRDefault="00287F76" w:rsidP="000A3E77">
      <w:pPr>
        <w:numPr>
          <w:ilvl w:val="0"/>
          <w:numId w:val="7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Статические записи MAC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Static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MAC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Entries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7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Логирование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событий MAC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Flapping</w:t>
      </w:r>
      <w:proofErr w:type="spellEnd"/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Поддержка VLAN</w:t>
      </w:r>
    </w:p>
    <w:p w:rsidR="00287F76" w:rsidRPr="00431707" w:rsidRDefault="00287F76" w:rsidP="000A3E77">
      <w:pPr>
        <w:numPr>
          <w:ilvl w:val="0"/>
          <w:numId w:val="7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Voice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VLAN</w:t>
      </w:r>
    </w:p>
    <w:p w:rsidR="00287F76" w:rsidRPr="00431707" w:rsidRDefault="00287F76" w:rsidP="000A3E77">
      <w:pPr>
        <w:numPr>
          <w:ilvl w:val="0"/>
          <w:numId w:val="7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802.1Q</w:t>
      </w:r>
    </w:p>
    <w:p w:rsidR="00287F76" w:rsidRPr="00431707" w:rsidRDefault="00287F76" w:rsidP="000A3E77">
      <w:pPr>
        <w:numPr>
          <w:ilvl w:val="0"/>
          <w:numId w:val="7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Q-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-Q</w:t>
      </w:r>
    </w:p>
    <w:p w:rsidR="00287F76" w:rsidRPr="00431707" w:rsidRDefault="00287F76" w:rsidP="000A3E77">
      <w:pPr>
        <w:numPr>
          <w:ilvl w:val="0"/>
          <w:numId w:val="7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Selective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Q-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-Q</w:t>
      </w:r>
    </w:p>
    <w:p w:rsidR="00287F76" w:rsidRPr="00431707" w:rsidRDefault="00287F76" w:rsidP="000A3E77">
      <w:pPr>
        <w:numPr>
          <w:ilvl w:val="0"/>
          <w:numId w:val="7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GVRP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Функции L2 </w:t>
      </w:r>
      <w:proofErr w:type="spellStart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Multicast</w:t>
      </w:r>
      <w:proofErr w:type="spellEnd"/>
    </w:p>
    <w:p w:rsidR="00287F76" w:rsidRPr="00431707" w:rsidRDefault="00287F76" w:rsidP="000A3E77">
      <w:pPr>
        <w:numPr>
          <w:ilvl w:val="0"/>
          <w:numId w:val="7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профилей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</w:p>
    <w:p w:rsidR="00287F76" w:rsidRPr="00431707" w:rsidRDefault="00287F76" w:rsidP="000A3E77">
      <w:pPr>
        <w:numPr>
          <w:ilvl w:val="0"/>
          <w:numId w:val="7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статических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-групп</w:t>
      </w:r>
    </w:p>
    <w:p w:rsidR="00287F76" w:rsidRPr="00431707" w:rsidRDefault="00287F76" w:rsidP="000A3E77">
      <w:pPr>
        <w:numPr>
          <w:ilvl w:val="0"/>
          <w:numId w:val="7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v1,2,3</w:t>
      </w:r>
    </w:p>
    <w:p w:rsidR="00287F76" w:rsidRPr="00431707" w:rsidRDefault="00287F76" w:rsidP="000A3E77">
      <w:pPr>
        <w:numPr>
          <w:ilvl w:val="0"/>
          <w:numId w:val="7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Leave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на основе хоста/порта</w:t>
      </w:r>
    </w:p>
    <w:p w:rsidR="00287F76" w:rsidRPr="00431707" w:rsidRDefault="00287F76" w:rsidP="000A3E77">
      <w:pPr>
        <w:numPr>
          <w:ilvl w:val="0"/>
          <w:numId w:val="7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Pim-Snooping</w:t>
      </w:r>
      <w:proofErr w:type="spellEnd"/>
    </w:p>
    <w:p w:rsidR="00287F76" w:rsidRPr="00431707" w:rsidRDefault="00287F76" w:rsidP="000A3E77">
      <w:pPr>
        <w:numPr>
          <w:ilvl w:val="0"/>
          <w:numId w:val="7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функции 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proxy-report</w:t>
      </w:r>
      <w:proofErr w:type="spellEnd"/>
    </w:p>
    <w:p w:rsidR="00287F76" w:rsidRPr="00431707" w:rsidRDefault="00287F76" w:rsidP="000A3E77">
      <w:pPr>
        <w:numPr>
          <w:ilvl w:val="0"/>
          <w:numId w:val="7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авторизации IGMP через RADIUS</w:t>
      </w:r>
    </w:p>
    <w:p w:rsidR="00287F76" w:rsidRPr="00431707" w:rsidRDefault="00287F76" w:rsidP="000A3E77">
      <w:pPr>
        <w:numPr>
          <w:ilvl w:val="0"/>
          <w:numId w:val="7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MLD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v1,2</w:t>
      </w:r>
    </w:p>
    <w:p w:rsidR="00287F76" w:rsidRPr="00431707" w:rsidRDefault="00287F76" w:rsidP="000A3E77">
      <w:pPr>
        <w:numPr>
          <w:ilvl w:val="0"/>
          <w:numId w:val="7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Querier</w:t>
      </w:r>
      <w:proofErr w:type="spellEnd"/>
    </w:p>
    <w:p w:rsidR="00287F76" w:rsidRPr="00431707" w:rsidRDefault="00287F76" w:rsidP="000A3E77">
      <w:pPr>
        <w:numPr>
          <w:ilvl w:val="0"/>
          <w:numId w:val="7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MVR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L2</w:t>
      </w:r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протокола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STP (Spanning Tree Protocol, IEEE 802.1d)</w:t>
      </w:r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RSTP (Rapid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Spaning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Tree Protocol, IEEE 802.1w)</w:t>
      </w:r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MSTP (Multiple Spanning Tree Protocol, IEEE 802.1s)</w:t>
      </w:r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Multiprocess</w:t>
      </w:r>
      <w:proofErr w:type="spellEnd"/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PVSTP+</w:t>
      </w:r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RPVSTP+</w:t>
      </w:r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Spanning Tree Fast Link option</w:t>
      </w:r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Root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Loop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BPDU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Filtering</w:t>
      </w:r>
      <w:proofErr w:type="spellEnd"/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BPDU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Loopback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Detection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(LBD) на основе VLAN</w:t>
      </w:r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ERPS (G.8032v2)</w:t>
      </w:r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Flex-link</w:t>
      </w:r>
      <w:proofErr w:type="spellEnd"/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Private VLAN, Private VLAN Trunk</w:t>
      </w:r>
    </w:p>
    <w:p w:rsidR="00287F76" w:rsidRPr="00431707" w:rsidRDefault="00287F76" w:rsidP="000A3E77">
      <w:pPr>
        <w:numPr>
          <w:ilvl w:val="0"/>
          <w:numId w:val="7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Layer 2 Protocol Tunneling (L2PT)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L3</w:t>
      </w:r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Статические IP-маршруты</w:t>
      </w:r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Протоколы динамической маршрутизации RIPv2, OSPFv2, OSPFv3, IS-IS (IPv4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), BGP (IPv4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IPv4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 IPv6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протокола BFD (для BGP)</w:t>
      </w:r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Address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Resolution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Protocol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(ARP)</w:t>
      </w:r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ARP</w:t>
      </w:r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маршрутизации на основе политик -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Policy-Based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Routing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(IPv4)</w:t>
      </w:r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протокола VRRP</w:t>
      </w:r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Протоколы динамической маршрутизации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мультикаста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PIM SM, PIM DM, 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MSDP</w:t>
      </w:r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Балансировка нагрузки ECMP</w:t>
      </w:r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функции IP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Unnumbered</w:t>
      </w:r>
      <w:proofErr w:type="spellEnd"/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протокола GRE</w:t>
      </w:r>
    </w:p>
    <w:p w:rsidR="00287F76" w:rsidRPr="00431707" w:rsidRDefault="00287F76" w:rsidP="000A3E77">
      <w:pPr>
        <w:numPr>
          <w:ilvl w:val="0"/>
          <w:numId w:val="7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VRF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Функции </w:t>
      </w:r>
      <w:proofErr w:type="spellStart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Link</w:t>
      </w:r>
      <w:proofErr w:type="spellEnd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Aggregation</w:t>
      </w:r>
      <w:proofErr w:type="spellEnd"/>
    </w:p>
    <w:p w:rsidR="00287F76" w:rsidRPr="00431707" w:rsidRDefault="00287F76" w:rsidP="000A3E77">
      <w:pPr>
        <w:numPr>
          <w:ilvl w:val="0"/>
          <w:numId w:val="8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Создание групп LAG</w:t>
      </w:r>
    </w:p>
    <w:p w:rsidR="00287F76" w:rsidRPr="00431707" w:rsidRDefault="00287F76" w:rsidP="000A3E77">
      <w:pPr>
        <w:numPr>
          <w:ilvl w:val="0"/>
          <w:numId w:val="8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Объединение каналов с использованием LACP</w:t>
      </w:r>
    </w:p>
    <w:p w:rsidR="00287F76" w:rsidRPr="00431707" w:rsidRDefault="00287F76" w:rsidP="000A3E77">
      <w:pPr>
        <w:numPr>
          <w:ilvl w:val="0"/>
          <w:numId w:val="8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LAG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Balancing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Algorithm</w:t>
      </w:r>
      <w:proofErr w:type="spellEnd"/>
    </w:p>
    <w:p w:rsidR="00287F76" w:rsidRPr="00431707" w:rsidRDefault="00287F76" w:rsidP="000A3E77">
      <w:pPr>
        <w:numPr>
          <w:ilvl w:val="0"/>
          <w:numId w:val="8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Multi-Switch Link Aggregation Group (MLAG)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Поддержка IPv6</w:t>
      </w:r>
    </w:p>
    <w:p w:rsidR="00287F76" w:rsidRPr="00431707" w:rsidRDefault="00287F76" w:rsidP="000A3E77">
      <w:pPr>
        <w:numPr>
          <w:ilvl w:val="0"/>
          <w:numId w:val="8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Функциональность IPv6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Host</w:t>
      </w:r>
      <w:proofErr w:type="spellEnd"/>
    </w:p>
    <w:p w:rsidR="00287F76" w:rsidRPr="00431707" w:rsidRDefault="00287F76" w:rsidP="000A3E77">
      <w:pPr>
        <w:numPr>
          <w:ilvl w:val="0"/>
          <w:numId w:val="8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Совместное использование IPv4, IPv6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Сервисные функции</w:t>
      </w:r>
    </w:p>
    <w:p w:rsidR="00287F76" w:rsidRPr="00431707" w:rsidRDefault="00287F76" w:rsidP="000A3E77">
      <w:pPr>
        <w:numPr>
          <w:ilvl w:val="0"/>
          <w:numId w:val="8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Виртуальное тестирование кабеля (VCT)</w:t>
      </w:r>
    </w:p>
    <w:p w:rsidR="00287F76" w:rsidRPr="00431707" w:rsidRDefault="00287F76" w:rsidP="000A3E77">
      <w:pPr>
        <w:numPr>
          <w:ilvl w:val="0"/>
          <w:numId w:val="8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Диагностика оптического трансивера</w:t>
      </w:r>
    </w:p>
    <w:p w:rsidR="00287F76" w:rsidRPr="00431707" w:rsidRDefault="00287F76" w:rsidP="000A3E77">
      <w:pPr>
        <w:numPr>
          <w:ilvl w:val="0"/>
          <w:numId w:val="8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Green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Ethernet</w:t>
      </w:r>
      <w:proofErr w:type="spellEnd"/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обеспечения безопасности</w:t>
      </w:r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Защита от несанкционированных DHCP-серверов (DHCP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Опция 82 протокола DHCP</w:t>
      </w:r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IP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Source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Dynamic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ARP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Inspection</w:t>
      </w:r>
      <w:proofErr w:type="spellEnd"/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First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Hop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Security</w:t>
      </w:r>
      <w:proofErr w:type="spellEnd"/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sFlow</w:t>
      </w:r>
      <w:proofErr w:type="spellEnd"/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Проверка подлинности на основе MAC-адреса, ограничение количества MAC адресов, статические MAC-адреса</w:t>
      </w:r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Проверка подлинности по портам на основе 802.1x</w:t>
      </w:r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Guest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VLAN</w:t>
      </w:r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Система предотвращения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-атак</w:t>
      </w:r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Сегментация трафика</w:t>
      </w:r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Фильтрация DHCP-клиентов</w:t>
      </w:r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Предотвращение атак BPDU</w:t>
      </w:r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Фильтрация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NetBIOS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/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NetBEUI</w:t>
      </w:r>
      <w:proofErr w:type="spellEnd"/>
    </w:p>
    <w:p w:rsidR="00287F76" w:rsidRPr="00431707" w:rsidRDefault="00287F76" w:rsidP="000A3E77">
      <w:pPr>
        <w:numPr>
          <w:ilvl w:val="0"/>
          <w:numId w:val="8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PPPoE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Intermediate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Agent</w:t>
      </w:r>
      <w:proofErr w:type="spellEnd"/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Основные функции качества обслуживания (</w:t>
      </w:r>
      <w:proofErr w:type="spellStart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QoS</w:t>
      </w:r>
      <w:proofErr w:type="spellEnd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):</w:t>
      </w:r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Статистика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QoS</w:t>
      </w:r>
      <w:proofErr w:type="spellEnd"/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Ограничение скорости на портах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shaping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policing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класса обслуживания 802.1p</w:t>
      </w:r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Storm Control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для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различного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трафика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(broadcast, multicast, unknown unicast)</w:t>
      </w:r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Управление полосой пропускания</w:t>
      </w:r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Обработка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очередей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алгоритмам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Strict priority/Weighted Round Robin (WRR)</w:t>
      </w:r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Три цвета маркировки</w:t>
      </w:r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Назначение меток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/DSCP на основании ACL</w:t>
      </w:r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Назначение меток VLAN на основании ACL</w:t>
      </w:r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Настройка приоритетов 802.1p для VLAN управления</w:t>
      </w:r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Перемаркировка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DSCP to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CoS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,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CoS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to DSCP</w:t>
      </w:r>
    </w:p>
    <w:p w:rsidR="00287F76" w:rsidRPr="00431707" w:rsidRDefault="00287F76" w:rsidP="000A3E77">
      <w:pPr>
        <w:numPr>
          <w:ilvl w:val="0"/>
          <w:numId w:val="8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Назначение меток 802.1p DSCP для протокола IGMP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ОАМ</w:t>
      </w:r>
    </w:p>
    <w:p w:rsidR="00287F76" w:rsidRPr="00431707" w:rsidRDefault="00287F76" w:rsidP="000A3E77">
      <w:pPr>
        <w:numPr>
          <w:ilvl w:val="0"/>
          <w:numId w:val="8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802.3ah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Ethernet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Link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OAM</w:t>
      </w:r>
    </w:p>
    <w:p w:rsidR="00287F76" w:rsidRPr="00431707" w:rsidRDefault="00287F76" w:rsidP="000A3E77">
      <w:pPr>
        <w:numPr>
          <w:ilvl w:val="0"/>
          <w:numId w:val="8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802.1ag Connectivity Fault Management (CFM)</w:t>
      </w:r>
    </w:p>
    <w:p w:rsidR="00287F76" w:rsidRPr="00431707" w:rsidRDefault="00287F76" w:rsidP="000A3E77">
      <w:pPr>
        <w:numPr>
          <w:ilvl w:val="0"/>
          <w:numId w:val="8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802.3ah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Unidirectional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Link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Detection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(протокол обнаружения однонаправленных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линков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ACL (Списки управления доступом)</w:t>
      </w:r>
    </w:p>
    <w:p w:rsidR="00287F76" w:rsidRPr="00431707" w:rsidRDefault="00287F76" w:rsidP="000A3E77">
      <w:pPr>
        <w:numPr>
          <w:ilvl w:val="0"/>
          <w:numId w:val="8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L2-L3-L4 ACL (Access Control List)</w:t>
      </w:r>
    </w:p>
    <w:p w:rsidR="00287F76" w:rsidRPr="00431707" w:rsidRDefault="00287F76" w:rsidP="000A3E77">
      <w:pPr>
        <w:numPr>
          <w:ilvl w:val="0"/>
          <w:numId w:val="8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Time-Based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ACL</w:t>
      </w:r>
    </w:p>
    <w:p w:rsidR="00287F76" w:rsidRPr="00431707" w:rsidRDefault="00287F76" w:rsidP="000A3E77">
      <w:pPr>
        <w:numPr>
          <w:ilvl w:val="0"/>
          <w:numId w:val="8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IPv6 ACL</w:t>
      </w:r>
    </w:p>
    <w:p w:rsidR="00287F76" w:rsidRPr="00431707" w:rsidRDefault="00287F76" w:rsidP="000A3E77">
      <w:pPr>
        <w:numPr>
          <w:ilvl w:val="0"/>
          <w:numId w:val="8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ACL на основе:</w:t>
      </w:r>
    </w:p>
    <w:p w:rsidR="00287F76" w:rsidRPr="00431707" w:rsidRDefault="00287F76" w:rsidP="000A3E77">
      <w:pPr>
        <w:numPr>
          <w:ilvl w:val="1"/>
          <w:numId w:val="86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Порта коммутатора</w:t>
      </w:r>
    </w:p>
    <w:p w:rsidR="00287F76" w:rsidRPr="00431707" w:rsidRDefault="00287F76" w:rsidP="000A3E77">
      <w:pPr>
        <w:numPr>
          <w:ilvl w:val="1"/>
          <w:numId w:val="86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Приоритета 802.1p</w:t>
      </w:r>
    </w:p>
    <w:p w:rsidR="00287F76" w:rsidRPr="00431707" w:rsidRDefault="00287F76" w:rsidP="000A3E77">
      <w:pPr>
        <w:numPr>
          <w:ilvl w:val="1"/>
          <w:numId w:val="86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VLAN ID</w:t>
      </w:r>
    </w:p>
    <w:p w:rsidR="00287F76" w:rsidRPr="00431707" w:rsidRDefault="00287F76" w:rsidP="000A3E77">
      <w:pPr>
        <w:numPr>
          <w:ilvl w:val="1"/>
          <w:numId w:val="86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EtherType</w:t>
      </w:r>
      <w:proofErr w:type="spellEnd"/>
    </w:p>
    <w:p w:rsidR="00287F76" w:rsidRPr="00431707" w:rsidRDefault="00287F76" w:rsidP="000A3E77">
      <w:pPr>
        <w:numPr>
          <w:ilvl w:val="1"/>
          <w:numId w:val="86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DSCP</w:t>
      </w:r>
    </w:p>
    <w:p w:rsidR="00287F76" w:rsidRPr="00431707" w:rsidRDefault="00287F76" w:rsidP="000A3E77">
      <w:pPr>
        <w:numPr>
          <w:ilvl w:val="1"/>
          <w:numId w:val="86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Типа протокола</w:t>
      </w:r>
    </w:p>
    <w:p w:rsidR="00287F76" w:rsidRPr="00431707" w:rsidRDefault="00287F76" w:rsidP="000A3E77">
      <w:pPr>
        <w:numPr>
          <w:ilvl w:val="1"/>
          <w:numId w:val="86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Номера порта TCP/UDP</w:t>
      </w:r>
    </w:p>
    <w:p w:rsidR="00287F76" w:rsidRPr="00431707" w:rsidRDefault="00287F76" w:rsidP="000A3E77">
      <w:pPr>
        <w:numPr>
          <w:ilvl w:val="1"/>
          <w:numId w:val="86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Содержимого пакета, определяемого пользователем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User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Defined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Bytes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Основные функции управления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Загрузка и выгрузка конфигурационного файла по TFTP/SCP/SFTP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Перенаправление вывода команд CLI в произвольный файл на ПЗУ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Протокол SNMP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SNTP (Simple Network Time Protocol)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NTP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Network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Time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Protocol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Интерфейс командной строки (CLI)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Web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-интерфейс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Syslog</w:t>
      </w:r>
      <w:proofErr w:type="spellEnd"/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Traceroute</w:t>
      </w:r>
      <w:proofErr w:type="spellEnd"/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LLDP (802.1ab) + LLDP MED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Возможность обработки трафика управления с двумя заголовками 802.1Q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авторизации вводимых команд с помощью сервера TACACS+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Управление доступом к коммутатору – уровни привилегий для пользователей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Блокировка интерфейса управления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Локальная аутентификация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Фильтрация IP-адресов для SNMP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Клиент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RADIUS, TACACS+ (Terminal Access Controller Access Control System)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Функция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Change of Authorization (CoA)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Сервер SSH, сервер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Telnet</w:t>
      </w:r>
      <w:proofErr w:type="spellEnd"/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Клиент SSH, клиент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Telnet</w:t>
      </w:r>
      <w:proofErr w:type="spellEnd"/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Удаленный запуск команд посредством SSH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Поддержка SSL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макрокоманд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Журналирование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вводимых команд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Системный журнал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DHCP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Relay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Option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82)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DHCP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Option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12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DHCPv6 Relay, DHCPv6 LDRA (Option 18,37)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Сервер DHCP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Добавление тега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PPPoE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Circuit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-ID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Команды отладки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Механизм ограничения трафика в сторону CPU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Шифрование пароля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Восстановление пароля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(поддержка IPv4/IPv6)</w:t>
      </w:r>
    </w:p>
    <w:p w:rsidR="00287F76" w:rsidRPr="00431707" w:rsidRDefault="00287F76" w:rsidP="000A3E77">
      <w:pPr>
        <w:numPr>
          <w:ilvl w:val="0"/>
          <w:numId w:val="8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Сервер DNS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Resolver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мониторинга</w:t>
      </w:r>
    </w:p>
    <w:p w:rsidR="00287F76" w:rsidRPr="00431707" w:rsidRDefault="00287F76" w:rsidP="000A3E77">
      <w:pPr>
        <w:numPr>
          <w:ilvl w:val="0"/>
          <w:numId w:val="8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Статистика интерфейсов</w:t>
      </w:r>
    </w:p>
    <w:p w:rsidR="00287F76" w:rsidRPr="00431707" w:rsidRDefault="00287F76" w:rsidP="000A3E77">
      <w:pPr>
        <w:numPr>
          <w:ilvl w:val="0"/>
          <w:numId w:val="8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Удаленный мониторинг RMON/SMON</w:t>
      </w:r>
    </w:p>
    <w:p w:rsidR="00287F76" w:rsidRPr="00431707" w:rsidRDefault="00287F76" w:rsidP="000A3E77">
      <w:pPr>
        <w:numPr>
          <w:ilvl w:val="0"/>
          <w:numId w:val="8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IP SLA</w:t>
      </w:r>
    </w:p>
    <w:p w:rsidR="00287F76" w:rsidRPr="00431707" w:rsidRDefault="00287F76" w:rsidP="000A3E77">
      <w:pPr>
        <w:numPr>
          <w:ilvl w:val="0"/>
          <w:numId w:val="8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мониторинга загрузки CPU по задачам и по типу трафика</w:t>
      </w:r>
    </w:p>
    <w:p w:rsidR="00287F76" w:rsidRPr="00431707" w:rsidRDefault="00287F76" w:rsidP="000A3E77">
      <w:pPr>
        <w:numPr>
          <w:ilvl w:val="0"/>
          <w:numId w:val="8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Мониторинг оперативной памяти (RAM)</w:t>
      </w:r>
    </w:p>
    <w:p w:rsidR="00287F76" w:rsidRPr="00431707" w:rsidRDefault="00287F76" w:rsidP="000A3E77">
      <w:pPr>
        <w:numPr>
          <w:ilvl w:val="0"/>
          <w:numId w:val="8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Мониторинг температуры</w:t>
      </w:r>
    </w:p>
    <w:p w:rsidR="00287F76" w:rsidRPr="00431707" w:rsidRDefault="00287F76" w:rsidP="000A3E77">
      <w:pPr>
        <w:numPr>
          <w:ilvl w:val="0"/>
          <w:numId w:val="8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Мониторинг TCAM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Стандарты MIB/IETF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1065, 1066, 1155, 1156, 2578 MIB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Structure</w:t>
      </w:r>
      <w:proofErr w:type="spellEnd"/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1212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Concise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Definitions</w:t>
      </w:r>
      <w:proofErr w:type="spellEnd"/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1213 MIB II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1215 MIB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Traps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Convention</w:t>
      </w:r>
      <w:proofErr w:type="spellEnd"/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1493, 4188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Bridge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1157, 2571-2576 SNMP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1901-1908, 3418, 3636, 1442, 2578 SNMPv2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1271,1757, 2819 RMON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2465 IPv6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2466 ICMPv6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2737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Entity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RFC 4293 IPv6 SNMP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Mgmt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Interface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Private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3289 DIFFSERV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2021 RMONv2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1398, 1643, 1650, 2358, 2665, 3635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Ether-like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2668 802.3 MAU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2674, 4363 802.1p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2233, 2863 IF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2618 RADIUS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Authentication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Client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4022 MIB для TCP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4113 MIB для UDP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2620 RADIUS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Accounting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Client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2925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&amp;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Traceroute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768 UDP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791 IP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792 ICMPv4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2463, 4443 ICMPv6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4884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Extended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ICMP для поддержки сообщений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Multi-Part</w:t>
      </w:r>
      <w:proofErr w:type="spellEnd"/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793 TCP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2474, 3260 Определение поля DS в заголовке IPv4 и IPv6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lastRenderedPageBreak/>
        <w:t>RFC 1321, 2284, 2865, 3580, 3748 Extensible Authentication Protocol (EAP)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2571, RFC2572, RFC2573, RFC2574 SNMP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826 ARP</w:t>
      </w:r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854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Telnet</w:t>
      </w:r>
      <w:proofErr w:type="spellEnd"/>
    </w:p>
    <w:p w:rsidR="00287F76" w:rsidRPr="00431707" w:rsidRDefault="00287F76" w:rsidP="000A3E77">
      <w:pPr>
        <w:numPr>
          <w:ilvl w:val="0"/>
          <w:numId w:val="8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МЭК 61850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Физические характеристики и параметры окружающей среды</w:t>
      </w:r>
    </w:p>
    <w:p w:rsidR="00287F76" w:rsidRPr="00431707" w:rsidRDefault="00287F76" w:rsidP="000A3E77">
      <w:pPr>
        <w:numPr>
          <w:ilvl w:val="0"/>
          <w:numId w:val="9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Питание:</w:t>
      </w:r>
    </w:p>
    <w:p w:rsidR="00287F76" w:rsidRPr="00431707" w:rsidRDefault="00287F76" w:rsidP="000A3E77">
      <w:pPr>
        <w:numPr>
          <w:ilvl w:val="1"/>
          <w:numId w:val="90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Сеть переменного тока: 100-240В, 50-60 Гц;</w:t>
      </w:r>
    </w:p>
    <w:p w:rsidR="00287F76" w:rsidRPr="00431707" w:rsidRDefault="00287F76" w:rsidP="000A3E77">
      <w:pPr>
        <w:numPr>
          <w:ilvl w:val="0"/>
          <w:numId w:val="9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Варианты питания:  </w:t>
      </w:r>
    </w:p>
    <w:p w:rsidR="00287F76" w:rsidRPr="00431707" w:rsidRDefault="00287F76" w:rsidP="000A3E77">
      <w:pPr>
        <w:numPr>
          <w:ilvl w:val="1"/>
          <w:numId w:val="90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Один источник питания постоянного или переменного тока</w:t>
      </w:r>
    </w:p>
    <w:p w:rsidR="00287F76" w:rsidRPr="00431707" w:rsidRDefault="00287F76" w:rsidP="000A3E77">
      <w:pPr>
        <w:numPr>
          <w:ilvl w:val="1"/>
          <w:numId w:val="90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Два источника питания постоянного или переменного тока с возможностью горячей замены</w:t>
      </w:r>
    </w:p>
    <w:p w:rsidR="00287F76" w:rsidRPr="00431707" w:rsidRDefault="00287F76" w:rsidP="000A3E77">
      <w:pPr>
        <w:numPr>
          <w:ilvl w:val="0"/>
          <w:numId w:val="9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Максимальная потребляемая мощность - 45 Вт</w:t>
      </w:r>
    </w:p>
    <w:p w:rsidR="00287F76" w:rsidRPr="00431707" w:rsidRDefault="00287F76" w:rsidP="000A3E77">
      <w:pPr>
        <w:numPr>
          <w:ilvl w:val="0"/>
          <w:numId w:val="9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Тепловыделение - 45 Вт</w:t>
      </w:r>
    </w:p>
    <w:p w:rsidR="00287F76" w:rsidRPr="00431707" w:rsidRDefault="00287F76" w:rsidP="000A3E77">
      <w:pPr>
        <w:numPr>
          <w:ilvl w:val="0"/>
          <w:numId w:val="9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Аппаратная 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Dying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Gasp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 нет</w:t>
      </w:r>
    </w:p>
    <w:p w:rsidR="00287F76" w:rsidRPr="00431707" w:rsidRDefault="00287F76" w:rsidP="000A3E77">
      <w:pPr>
        <w:numPr>
          <w:ilvl w:val="0"/>
          <w:numId w:val="9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Рабочая температура окружающей среды от -10 до +45° С</w:t>
      </w:r>
    </w:p>
    <w:p w:rsidR="00287F76" w:rsidRPr="00431707" w:rsidRDefault="00287F76" w:rsidP="000A3E77">
      <w:pPr>
        <w:numPr>
          <w:ilvl w:val="0"/>
          <w:numId w:val="9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Температура хранения от -50 до +70° С</w:t>
      </w:r>
    </w:p>
    <w:p w:rsidR="00287F76" w:rsidRPr="00431707" w:rsidRDefault="00287F76" w:rsidP="000A3E77">
      <w:pPr>
        <w:numPr>
          <w:ilvl w:val="0"/>
          <w:numId w:val="9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Рабочая влажность не более 80%</w:t>
      </w:r>
    </w:p>
    <w:p w:rsidR="00287F76" w:rsidRPr="00431707" w:rsidRDefault="00287F76" w:rsidP="000A3E77">
      <w:pPr>
        <w:numPr>
          <w:ilvl w:val="0"/>
          <w:numId w:val="9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Охлаждение: Вентиляция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Front-to-Back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4 вентилятора </w:t>
      </w:r>
    </w:p>
    <w:p w:rsidR="00287F76" w:rsidRPr="00431707" w:rsidRDefault="00287F76" w:rsidP="000A3E77">
      <w:pPr>
        <w:numPr>
          <w:ilvl w:val="0"/>
          <w:numId w:val="9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Исполнение: 19",1U</w:t>
      </w:r>
    </w:p>
    <w:p w:rsidR="00287F76" w:rsidRPr="00431707" w:rsidRDefault="00287F76" w:rsidP="000A3E77">
      <w:pPr>
        <w:numPr>
          <w:ilvl w:val="0"/>
          <w:numId w:val="9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Размеры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ШхВхГ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), мм: 430x44x275</w:t>
      </w:r>
    </w:p>
    <w:p w:rsidR="00287F76" w:rsidRPr="00431707" w:rsidRDefault="00287F76" w:rsidP="000A3E77">
      <w:pPr>
        <w:numPr>
          <w:ilvl w:val="0"/>
          <w:numId w:val="7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Масса 3,50 кг </w:t>
      </w:r>
    </w:p>
    <w:p w:rsidR="00287F76" w:rsidRPr="00431707" w:rsidRDefault="00287F76" w:rsidP="00287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287F76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431707">
        <w:rPr>
          <w:rFonts w:ascii="Times New Roman" w:hAnsi="Times New Roman"/>
          <w:sz w:val="24"/>
          <w:szCs w:val="24"/>
        </w:rPr>
        <w:t>Коммутатор агрегации должен быть отечественного производства, поддерживать последнюю, актуальную версию ПО. Должен быть укомплектован модулем питания 220/12В с максимальной выходной мощностью 160 Вт и поддерживать резервирование источника питания с возможностью горячей замены. Коммутатор должен иметь дублированную систему вентиляции.</w:t>
      </w:r>
    </w:p>
    <w:p w:rsidR="00287F76" w:rsidRDefault="00287F76" w:rsidP="00287F7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87F76" w:rsidRPr="00287F76" w:rsidRDefault="00287F76" w:rsidP="00287F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</w:rPr>
        <w:t>Коммутатор доступа</w:t>
      </w:r>
    </w:p>
    <w:p w:rsidR="00287F76" w:rsidRPr="00431707" w:rsidRDefault="00287F76" w:rsidP="00287F76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431707">
        <w:rPr>
          <w:rFonts w:ascii="Times New Roman" w:hAnsi="Times New Roman"/>
          <w:sz w:val="24"/>
          <w:szCs w:val="24"/>
        </w:rPr>
        <w:t>Требуемые технические характеристики: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Интерфейсы</w:t>
      </w:r>
    </w:p>
    <w:p w:rsidR="00287F76" w:rsidRPr="00431707" w:rsidRDefault="00287F76" w:rsidP="000A3E77">
      <w:pPr>
        <w:numPr>
          <w:ilvl w:val="0"/>
          <w:numId w:val="9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24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х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10/100/1000BASE-T (RJ-45)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PoE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/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PoE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+</w:t>
      </w:r>
    </w:p>
    <w:p w:rsidR="00287F76" w:rsidRPr="00431707" w:rsidRDefault="00287F76" w:rsidP="000A3E77">
      <w:pPr>
        <w:numPr>
          <w:ilvl w:val="0"/>
          <w:numId w:val="9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4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х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10GBASE-R (SFP+)/1000BASE-X (SFP)</w:t>
      </w:r>
    </w:p>
    <w:p w:rsidR="00287F76" w:rsidRPr="00431707" w:rsidRDefault="00287F76" w:rsidP="000A3E77">
      <w:pPr>
        <w:numPr>
          <w:ilvl w:val="0"/>
          <w:numId w:val="9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1xКонсольный порт RS-232 (RJ-45)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Производительность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Пропускная способность - 128 Гбит/с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Производительность на пакетах длиной 64 байта - 93,1 MPPS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Объем буферной памяти - 1,5 Мбайт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Объем ОЗУ (DDR3) - 512 Мбайт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Объем ПЗУ (RAW NAND) - 512 Мбайт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Таблица MAC-адресов - 16384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ARP-записей - 820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Таблица VLAN - 4094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L2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-групп - 2047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правил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SQinQ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- 958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ingress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/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egress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правил ACL - 958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 - 818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IPv6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 - 210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PIM) - 412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Количество маршрутов L3 IPv6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PIM) - 103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VRRP-маршрутизаторов - 255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Максимальный размер ECMP-групп - 8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VRF - 16 (включая VRF по умолчанию)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Количество L3-интерфейсов - 130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lastRenderedPageBreak/>
        <w:t xml:space="preserve">Link Aggregation Groups (LAG) - 48,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до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8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портов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одном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LAG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Качество обслуживания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QoS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- 8 выходных очередей для каждого порта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Jumbo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-фреймов - Максимальный размер пакетов 10 240 байт</w:t>
      </w:r>
    </w:p>
    <w:p w:rsidR="00287F76" w:rsidRPr="00431707" w:rsidRDefault="00287F76" w:rsidP="000A3E77">
      <w:pPr>
        <w:numPr>
          <w:ilvl w:val="0"/>
          <w:numId w:val="9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Стекирование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- 8 устройств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интерфейсов</w:t>
      </w:r>
    </w:p>
    <w:p w:rsidR="00287F76" w:rsidRPr="00431707" w:rsidRDefault="00287F76" w:rsidP="000A3E77">
      <w:pPr>
        <w:numPr>
          <w:ilvl w:val="0"/>
          <w:numId w:val="9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Защита от блокировки очереди (HOL)</w:t>
      </w:r>
    </w:p>
    <w:p w:rsidR="00287F76" w:rsidRPr="00431707" w:rsidRDefault="00287F76" w:rsidP="000A3E77">
      <w:pPr>
        <w:numPr>
          <w:ilvl w:val="0"/>
          <w:numId w:val="9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обратного давления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Back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Pressure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9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Auto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MDI/MDIX</w:t>
      </w:r>
    </w:p>
    <w:p w:rsidR="00287F76" w:rsidRPr="00431707" w:rsidRDefault="00287F76" w:rsidP="000A3E77">
      <w:pPr>
        <w:numPr>
          <w:ilvl w:val="0"/>
          <w:numId w:val="9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сверхдлинных кадров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Jumbo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Frames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9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Управление потоком (IEEE 802.3X)</w:t>
      </w:r>
    </w:p>
    <w:p w:rsidR="00287F76" w:rsidRPr="00431707" w:rsidRDefault="00287F76" w:rsidP="000A3E77">
      <w:pPr>
        <w:numPr>
          <w:ilvl w:val="0"/>
          <w:numId w:val="9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Зеркалирование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портов (SPAN, RSPAN)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при работе с МAC-адресами</w:t>
      </w:r>
    </w:p>
    <w:p w:rsidR="00287F76" w:rsidRPr="00431707" w:rsidRDefault="00287F76" w:rsidP="000A3E77">
      <w:pPr>
        <w:numPr>
          <w:ilvl w:val="0"/>
          <w:numId w:val="9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Независимый режим обучения в каждой VLAN</w:t>
      </w:r>
    </w:p>
    <w:p w:rsidR="00287F76" w:rsidRPr="00431707" w:rsidRDefault="00287F76" w:rsidP="000A3E77">
      <w:pPr>
        <w:numPr>
          <w:ilvl w:val="0"/>
          <w:numId w:val="9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многоадресной рассылки (MAC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Support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9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Регулируемое время хранения MAC-адресов</w:t>
      </w:r>
    </w:p>
    <w:p w:rsidR="00287F76" w:rsidRPr="00431707" w:rsidRDefault="00287F76" w:rsidP="000A3E77">
      <w:pPr>
        <w:numPr>
          <w:ilvl w:val="0"/>
          <w:numId w:val="9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Статические записи MAC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Static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MAC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Entries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9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Логирование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событий MAC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Flapping</w:t>
      </w:r>
      <w:proofErr w:type="spellEnd"/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Поддержка VLAN</w:t>
      </w:r>
    </w:p>
    <w:p w:rsidR="00287F76" w:rsidRPr="00431707" w:rsidRDefault="00287F76" w:rsidP="000A3E77">
      <w:pPr>
        <w:numPr>
          <w:ilvl w:val="0"/>
          <w:numId w:val="9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Voice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VLAN</w:t>
      </w:r>
    </w:p>
    <w:p w:rsidR="00287F76" w:rsidRPr="00431707" w:rsidRDefault="00287F76" w:rsidP="000A3E77">
      <w:pPr>
        <w:numPr>
          <w:ilvl w:val="0"/>
          <w:numId w:val="9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802.1Q</w:t>
      </w:r>
    </w:p>
    <w:p w:rsidR="00287F76" w:rsidRPr="00431707" w:rsidRDefault="00287F76" w:rsidP="000A3E77">
      <w:pPr>
        <w:numPr>
          <w:ilvl w:val="0"/>
          <w:numId w:val="9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Q-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-Q</w:t>
      </w:r>
    </w:p>
    <w:p w:rsidR="00287F76" w:rsidRPr="00431707" w:rsidRDefault="00287F76" w:rsidP="000A3E77">
      <w:pPr>
        <w:numPr>
          <w:ilvl w:val="0"/>
          <w:numId w:val="9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Selective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Q-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-Q</w:t>
      </w:r>
    </w:p>
    <w:p w:rsidR="00287F76" w:rsidRPr="00431707" w:rsidRDefault="00287F76" w:rsidP="000A3E77">
      <w:pPr>
        <w:numPr>
          <w:ilvl w:val="0"/>
          <w:numId w:val="9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GVRP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Функции L2 </w:t>
      </w:r>
      <w:proofErr w:type="spellStart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Multicast</w:t>
      </w:r>
      <w:proofErr w:type="spellEnd"/>
    </w:p>
    <w:p w:rsidR="00287F76" w:rsidRPr="00431707" w:rsidRDefault="00287F76" w:rsidP="000A3E77">
      <w:pPr>
        <w:numPr>
          <w:ilvl w:val="0"/>
          <w:numId w:val="9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профилей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</w:p>
    <w:p w:rsidR="00287F76" w:rsidRPr="00431707" w:rsidRDefault="00287F76" w:rsidP="000A3E77">
      <w:pPr>
        <w:numPr>
          <w:ilvl w:val="0"/>
          <w:numId w:val="9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статических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-групп</w:t>
      </w:r>
    </w:p>
    <w:p w:rsidR="00287F76" w:rsidRPr="00431707" w:rsidRDefault="00287F76" w:rsidP="000A3E77">
      <w:pPr>
        <w:numPr>
          <w:ilvl w:val="0"/>
          <w:numId w:val="9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v1,2,3</w:t>
      </w:r>
    </w:p>
    <w:p w:rsidR="00287F76" w:rsidRPr="00431707" w:rsidRDefault="00287F76" w:rsidP="000A3E77">
      <w:pPr>
        <w:numPr>
          <w:ilvl w:val="0"/>
          <w:numId w:val="9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Leave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на основе порта/хоста</w:t>
      </w:r>
    </w:p>
    <w:p w:rsidR="00287F76" w:rsidRPr="00431707" w:rsidRDefault="00287F76" w:rsidP="000A3E77">
      <w:pPr>
        <w:numPr>
          <w:ilvl w:val="0"/>
          <w:numId w:val="9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Pim-Snooping</w:t>
      </w:r>
      <w:proofErr w:type="spellEnd"/>
    </w:p>
    <w:p w:rsidR="00287F76" w:rsidRPr="00431707" w:rsidRDefault="00287F76" w:rsidP="000A3E77">
      <w:pPr>
        <w:numPr>
          <w:ilvl w:val="0"/>
          <w:numId w:val="9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функции 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proxy-report</w:t>
      </w:r>
      <w:proofErr w:type="spellEnd"/>
    </w:p>
    <w:p w:rsidR="00287F76" w:rsidRPr="00431707" w:rsidRDefault="00287F76" w:rsidP="000A3E77">
      <w:pPr>
        <w:numPr>
          <w:ilvl w:val="0"/>
          <w:numId w:val="9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авторизации IGMP через RADIUS</w:t>
      </w:r>
    </w:p>
    <w:p w:rsidR="00287F76" w:rsidRPr="00431707" w:rsidRDefault="00287F76" w:rsidP="000A3E77">
      <w:pPr>
        <w:numPr>
          <w:ilvl w:val="0"/>
          <w:numId w:val="9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MLD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v1,2</w:t>
      </w:r>
    </w:p>
    <w:p w:rsidR="00287F76" w:rsidRPr="00431707" w:rsidRDefault="00287F76" w:rsidP="000A3E77">
      <w:pPr>
        <w:numPr>
          <w:ilvl w:val="0"/>
          <w:numId w:val="9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Querier</w:t>
      </w:r>
      <w:proofErr w:type="spellEnd"/>
    </w:p>
    <w:p w:rsidR="00287F76" w:rsidRPr="00431707" w:rsidRDefault="00287F76" w:rsidP="000A3E77">
      <w:pPr>
        <w:numPr>
          <w:ilvl w:val="0"/>
          <w:numId w:val="9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MVR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L2</w:t>
      </w:r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STP (Spanning Tree Protocol, IEEE 802.1d)</w:t>
      </w:r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RSTP (Rapid Spanning Tree Protocol, IEEE 802.1w)</w:t>
      </w:r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MSTP (Multiple Spanning Tree, IEEE 802.1s)</w:t>
      </w:r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Multiprocess</w:t>
      </w:r>
      <w:proofErr w:type="spellEnd"/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PVSTP+</w:t>
      </w:r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RPVSTP+</w:t>
      </w:r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Spanning Tree Fast Link option</w:t>
      </w:r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Root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Loop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BPDU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Filtering</w:t>
      </w:r>
      <w:proofErr w:type="spellEnd"/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STP BPDU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Loopback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Detection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(LBD) на основе VLAN</w:t>
      </w:r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ERPS (G.8032v2)</w:t>
      </w:r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Flex-link</w:t>
      </w:r>
      <w:proofErr w:type="spellEnd"/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Private VLAN, Private VLAN Trunk</w:t>
      </w:r>
    </w:p>
    <w:p w:rsidR="00287F76" w:rsidRPr="00431707" w:rsidRDefault="00287F76" w:rsidP="000A3E77">
      <w:pPr>
        <w:numPr>
          <w:ilvl w:val="0"/>
          <w:numId w:val="9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Layer 2 Protocol Tunneling (L2PT)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L3</w:t>
      </w:r>
    </w:p>
    <w:p w:rsidR="00287F76" w:rsidRPr="00431707" w:rsidRDefault="00287F76" w:rsidP="000A3E77">
      <w:pPr>
        <w:numPr>
          <w:ilvl w:val="0"/>
          <w:numId w:val="9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Статические IP-маршруты</w:t>
      </w:r>
    </w:p>
    <w:p w:rsidR="00287F76" w:rsidRPr="00431707" w:rsidRDefault="00287F76" w:rsidP="000A3E77">
      <w:pPr>
        <w:numPr>
          <w:ilvl w:val="0"/>
          <w:numId w:val="9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Протоколы динамической маршрутизации RIPv2, OSPFv2, OSPFv3, IS-IS (IPv4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), BGP</w:t>
      </w:r>
      <w:r w:rsidRPr="00431707">
        <w:rPr>
          <w:rFonts w:ascii="Times New Roman" w:eastAsia="Times New Roman" w:hAnsi="Times New Roman"/>
          <w:spacing w:val="-2"/>
          <w:sz w:val="24"/>
          <w:szCs w:val="24"/>
          <w:bdr w:val="none" w:sz="0" w:space="0" w:color="auto" w:frame="1"/>
          <w:vertAlign w:val="superscript"/>
          <w:lang w:eastAsia="ru-RU"/>
        </w:rPr>
        <w:t>4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 (IPv4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IPv4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 IPv6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Unicast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9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Поддержка протокола BFD (для BGP)</w:t>
      </w:r>
    </w:p>
    <w:p w:rsidR="00287F76" w:rsidRPr="00431707" w:rsidRDefault="00287F76" w:rsidP="000A3E77">
      <w:pPr>
        <w:numPr>
          <w:ilvl w:val="0"/>
          <w:numId w:val="9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Address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Resolution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Protocol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(ARP)</w:t>
      </w:r>
    </w:p>
    <w:p w:rsidR="00287F76" w:rsidRPr="00431707" w:rsidRDefault="00287F76" w:rsidP="000A3E77">
      <w:pPr>
        <w:numPr>
          <w:ilvl w:val="0"/>
          <w:numId w:val="9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ARP</w:t>
      </w:r>
    </w:p>
    <w:p w:rsidR="00287F76" w:rsidRPr="00431707" w:rsidRDefault="00287F76" w:rsidP="000A3E77">
      <w:pPr>
        <w:numPr>
          <w:ilvl w:val="0"/>
          <w:numId w:val="9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маршрутизации на основе политик -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Policy-Based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Routing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(IPv4)</w:t>
      </w:r>
    </w:p>
    <w:p w:rsidR="00287F76" w:rsidRPr="00431707" w:rsidRDefault="00287F76" w:rsidP="000A3E77">
      <w:pPr>
        <w:numPr>
          <w:ilvl w:val="0"/>
          <w:numId w:val="9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протокола VRRP</w:t>
      </w:r>
    </w:p>
    <w:p w:rsidR="00287F76" w:rsidRPr="00431707" w:rsidRDefault="00287F76" w:rsidP="000A3E77">
      <w:pPr>
        <w:numPr>
          <w:ilvl w:val="0"/>
          <w:numId w:val="9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Протоколы динамической маршрутизации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мультикаста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PIM SM, PIM DM, IGMP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Proxy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MSDP</w:t>
      </w:r>
    </w:p>
    <w:p w:rsidR="00287F76" w:rsidRPr="00431707" w:rsidRDefault="00287F76" w:rsidP="000A3E77">
      <w:pPr>
        <w:numPr>
          <w:ilvl w:val="0"/>
          <w:numId w:val="9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Балансировка нагрузки ECMP</w:t>
      </w:r>
    </w:p>
    <w:p w:rsidR="00287F76" w:rsidRPr="00431707" w:rsidRDefault="00287F76" w:rsidP="000A3E77">
      <w:pPr>
        <w:numPr>
          <w:ilvl w:val="0"/>
          <w:numId w:val="9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функции IP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Unnumbered</w:t>
      </w:r>
      <w:proofErr w:type="spellEnd"/>
    </w:p>
    <w:p w:rsidR="00287F76" w:rsidRPr="00431707" w:rsidRDefault="00287F76" w:rsidP="000A3E77">
      <w:pPr>
        <w:numPr>
          <w:ilvl w:val="0"/>
          <w:numId w:val="9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VRF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Функции </w:t>
      </w:r>
      <w:proofErr w:type="spellStart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Link</w:t>
      </w:r>
      <w:proofErr w:type="spellEnd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Aggregation</w:t>
      </w:r>
      <w:proofErr w:type="spellEnd"/>
    </w:p>
    <w:p w:rsidR="00287F76" w:rsidRPr="00431707" w:rsidRDefault="00287F76" w:rsidP="000A3E77">
      <w:pPr>
        <w:numPr>
          <w:ilvl w:val="0"/>
          <w:numId w:val="9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Создание групп LAG</w:t>
      </w:r>
    </w:p>
    <w:p w:rsidR="00287F76" w:rsidRPr="00431707" w:rsidRDefault="00287F76" w:rsidP="000A3E77">
      <w:pPr>
        <w:numPr>
          <w:ilvl w:val="0"/>
          <w:numId w:val="9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Объединение каналов с использованием LACP</w:t>
      </w:r>
    </w:p>
    <w:p w:rsidR="00287F76" w:rsidRPr="00431707" w:rsidRDefault="00287F76" w:rsidP="000A3E77">
      <w:pPr>
        <w:numPr>
          <w:ilvl w:val="0"/>
          <w:numId w:val="9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LAG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Balancing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Algorithm</w:t>
      </w:r>
      <w:proofErr w:type="spellEnd"/>
    </w:p>
    <w:p w:rsidR="00287F76" w:rsidRPr="00431707" w:rsidRDefault="00287F76" w:rsidP="000A3E77">
      <w:pPr>
        <w:numPr>
          <w:ilvl w:val="0"/>
          <w:numId w:val="9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Multi-Switch Link Aggregation Group (MLAG)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Поддержка Ipv6</w:t>
      </w:r>
    </w:p>
    <w:p w:rsidR="00287F76" w:rsidRPr="00431707" w:rsidRDefault="00287F76" w:rsidP="000A3E77">
      <w:pPr>
        <w:numPr>
          <w:ilvl w:val="0"/>
          <w:numId w:val="10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Функциональность IPv6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Host</w:t>
      </w:r>
      <w:proofErr w:type="spellEnd"/>
    </w:p>
    <w:p w:rsidR="00287F76" w:rsidRPr="00431707" w:rsidRDefault="00287F76" w:rsidP="000A3E77">
      <w:pPr>
        <w:numPr>
          <w:ilvl w:val="0"/>
          <w:numId w:val="100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Совместное использование IPv4, Ipv6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Сервисные функции</w:t>
      </w:r>
    </w:p>
    <w:p w:rsidR="00287F76" w:rsidRPr="00431707" w:rsidRDefault="00287F76" w:rsidP="000A3E77">
      <w:pPr>
        <w:numPr>
          <w:ilvl w:val="0"/>
          <w:numId w:val="10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Виртуальное тестирование кабеля (VCT)</w:t>
      </w:r>
    </w:p>
    <w:p w:rsidR="00287F76" w:rsidRPr="00431707" w:rsidRDefault="00287F76" w:rsidP="000A3E77">
      <w:pPr>
        <w:numPr>
          <w:ilvl w:val="0"/>
          <w:numId w:val="10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Диагностика оптического трансивера</w:t>
      </w:r>
    </w:p>
    <w:p w:rsidR="00287F76" w:rsidRPr="00431707" w:rsidRDefault="00287F76" w:rsidP="000A3E77">
      <w:pPr>
        <w:numPr>
          <w:ilvl w:val="0"/>
          <w:numId w:val="101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Green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Ethernet</w:t>
      </w:r>
      <w:proofErr w:type="spellEnd"/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обеспечения безопасности</w:t>
      </w:r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Защита от несанкционированных DHCP-серверов (DHCP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Snooping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Опция 82 протокола DHCP</w:t>
      </w:r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IP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Source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Guard</w:t>
      </w:r>
      <w:proofErr w:type="spellEnd"/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Dynamic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ARP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Inspection</w:t>
      </w:r>
      <w:proofErr w:type="spellEnd"/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First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Hop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Security</w:t>
      </w:r>
      <w:proofErr w:type="spellEnd"/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sFlow</w:t>
      </w:r>
      <w:proofErr w:type="spellEnd"/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Проверка подлинности на основе MAC-адреса, ограничение количества MAC адресов, статические MAC-адреса</w:t>
      </w:r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Проверка подлинности по портам на основе 802.1x</w:t>
      </w:r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Guest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VLAN</w:t>
      </w:r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Система предотвращения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-атак</w:t>
      </w:r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Сегментация трафика</w:t>
      </w:r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Фильтрация DHCP-клиентов</w:t>
      </w:r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Предотвращение атак BPDU</w:t>
      </w:r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Фильтрация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NetBIOS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/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NetBEUI</w:t>
      </w:r>
      <w:proofErr w:type="spellEnd"/>
    </w:p>
    <w:p w:rsidR="00287F76" w:rsidRPr="00431707" w:rsidRDefault="00287F76" w:rsidP="000A3E77">
      <w:pPr>
        <w:numPr>
          <w:ilvl w:val="0"/>
          <w:numId w:val="102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PPPoE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Intermediate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Agent</w:t>
      </w:r>
      <w:proofErr w:type="spellEnd"/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Списки управления доступом ACL</w:t>
      </w:r>
    </w:p>
    <w:p w:rsidR="00287F76" w:rsidRPr="00431707" w:rsidRDefault="00287F76" w:rsidP="000A3E77">
      <w:pPr>
        <w:numPr>
          <w:ilvl w:val="0"/>
          <w:numId w:val="10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L2-L3-L4 ACL (Access Control List)</w:t>
      </w:r>
    </w:p>
    <w:p w:rsidR="00287F76" w:rsidRPr="00431707" w:rsidRDefault="00287F76" w:rsidP="000A3E77">
      <w:pPr>
        <w:numPr>
          <w:ilvl w:val="0"/>
          <w:numId w:val="10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Time-Based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ACL</w:t>
      </w:r>
    </w:p>
    <w:p w:rsidR="00287F76" w:rsidRPr="00431707" w:rsidRDefault="00287F76" w:rsidP="000A3E77">
      <w:pPr>
        <w:numPr>
          <w:ilvl w:val="0"/>
          <w:numId w:val="10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IPv6 ACL</w:t>
      </w:r>
    </w:p>
    <w:p w:rsidR="00287F76" w:rsidRPr="00431707" w:rsidRDefault="00287F76" w:rsidP="000A3E77">
      <w:pPr>
        <w:numPr>
          <w:ilvl w:val="0"/>
          <w:numId w:val="103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ACL на основе:</w:t>
      </w:r>
    </w:p>
    <w:p w:rsidR="00287F76" w:rsidRPr="00431707" w:rsidRDefault="00287F76" w:rsidP="000A3E77">
      <w:pPr>
        <w:numPr>
          <w:ilvl w:val="1"/>
          <w:numId w:val="103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Порта коммутатора</w:t>
      </w:r>
    </w:p>
    <w:p w:rsidR="00287F76" w:rsidRPr="00431707" w:rsidRDefault="00287F76" w:rsidP="000A3E77">
      <w:pPr>
        <w:numPr>
          <w:ilvl w:val="1"/>
          <w:numId w:val="103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Приоритета 802.1p</w:t>
      </w:r>
    </w:p>
    <w:p w:rsidR="00287F76" w:rsidRPr="00431707" w:rsidRDefault="00287F76" w:rsidP="000A3E77">
      <w:pPr>
        <w:numPr>
          <w:ilvl w:val="1"/>
          <w:numId w:val="103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VLAN ID</w:t>
      </w:r>
    </w:p>
    <w:p w:rsidR="00287F76" w:rsidRPr="00431707" w:rsidRDefault="00287F76" w:rsidP="000A3E77">
      <w:pPr>
        <w:numPr>
          <w:ilvl w:val="1"/>
          <w:numId w:val="103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EtherType</w:t>
      </w:r>
      <w:proofErr w:type="spellEnd"/>
    </w:p>
    <w:p w:rsidR="00287F76" w:rsidRPr="00431707" w:rsidRDefault="00287F76" w:rsidP="000A3E77">
      <w:pPr>
        <w:numPr>
          <w:ilvl w:val="1"/>
          <w:numId w:val="103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DSCP</w:t>
      </w:r>
    </w:p>
    <w:p w:rsidR="00287F76" w:rsidRPr="00431707" w:rsidRDefault="00287F76" w:rsidP="000A3E77">
      <w:pPr>
        <w:numPr>
          <w:ilvl w:val="1"/>
          <w:numId w:val="103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Типа протокола</w:t>
      </w:r>
    </w:p>
    <w:p w:rsidR="00287F76" w:rsidRPr="00431707" w:rsidRDefault="00287F76" w:rsidP="000A3E77">
      <w:pPr>
        <w:numPr>
          <w:ilvl w:val="1"/>
          <w:numId w:val="103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Номера порта TCP/UDP</w:t>
      </w:r>
    </w:p>
    <w:p w:rsidR="00287F76" w:rsidRPr="00431707" w:rsidRDefault="00287F76" w:rsidP="000A3E77">
      <w:pPr>
        <w:numPr>
          <w:ilvl w:val="1"/>
          <w:numId w:val="103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Содержимого пакета, определяемого пользователем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User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Defined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Bytes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Основные функции качества обслуживания (</w:t>
      </w:r>
      <w:proofErr w:type="spellStart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QoS</w:t>
      </w:r>
      <w:proofErr w:type="spellEnd"/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) и ограничения скорости</w:t>
      </w:r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Статистика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QoS</w:t>
      </w:r>
      <w:proofErr w:type="spellEnd"/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Ограничение скорости на портах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shaping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policing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класса обслуживания 802.1p</w:t>
      </w:r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Поддержка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Storm Control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для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различного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трафика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(broadcast, multicast, unknown unicast)</w:t>
      </w:r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Управление полосой пропускания</w:t>
      </w:r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Обработка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очередей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алгоритмам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Strict Priority/Weighted Round Robin (WRR)</w:t>
      </w:r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Три цвета маркировки</w:t>
      </w:r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Назначение меток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/DSCP на основании ACL</w:t>
      </w:r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Настройка приоритета 802.1p для VLAN управления</w:t>
      </w:r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Перемаркировка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DSCP to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CoS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,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CoS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to DSCP</w:t>
      </w:r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Назначение VLAN на основании ACL</w:t>
      </w:r>
    </w:p>
    <w:p w:rsidR="00287F76" w:rsidRPr="00431707" w:rsidRDefault="00287F76" w:rsidP="000A3E77">
      <w:pPr>
        <w:numPr>
          <w:ilvl w:val="0"/>
          <w:numId w:val="104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Назначение меток 802.1p, DSCP для протокола IGMP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ОАМ/CFM</w:t>
      </w:r>
    </w:p>
    <w:p w:rsidR="00287F76" w:rsidRPr="00431707" w:rsidRDefault="00287F76" w:rsidP="000A3E77">
      <w:pPr>
        <w:numPr>
          <w:ilvl w:val="0"/>
          <w:numId w:val="10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802.3ah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Ethernet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Link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OAM</w:t>
      </w:r>
    </w:p>
    <w:p w:rsidR="00287F76" w:rsidRPr="00431707" w:rsidRDefault="00287F76" w:rsidP="000A3E77">
      <w:pPr>
        <w:numPr>
          <w:ilvl w:val="0"/>
          <w:numId w:val="10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802.1ag Connectivity Fault Management (CFM)</w:t>
      </w:r>
    </w:p>
    <w:p w:rsidR="00287F76" w:rsidRPr="00431707" w:rsidRDefault="00287F76" w:rsidP="000A3E77">
      <w:pPr>
        <w:numPr>
          <w:ilvl w:val="0"/>
          <w:numId w:val="105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802.3ah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Unidirectional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Link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Detection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(протокол обнаружения однонаправленных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линков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Основные функции управления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Загрузка и выгрузка конфигурационного файла по TFTP/SCP/SFTP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Перенаправление вывода команд CLI в произвольный файл на ПЗУ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Протокол SNMP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Интерфейс командной строки (CLI)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Web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-интерфейс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Syslog</w:t>
      </w:r>
      <w:proofErr w:type="spellEnd"/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SNTP (Simple Network Time Protocol)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NTP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Network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Time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Protocol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Traceroute</w:t>
      </w:r>
      <w:proofErr w:type="spellEnd"/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LLDP (802.1ab) + LLDP MED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Возможность обработки трафика управления с двумя заголовками 802.1Q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авторизации вводимых команд с помощью сервера TACACS+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Управление контролируемым доступом – уровни привилегий для пользователей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Блокировка интерфейса управления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Локальная аутентификация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Фильтрация IP-адресов для SNMP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Клиент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RADIUS, TACACS+ (Terminal Access Controller Access Control System)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Функция</w:t>
      </w: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Change of Authorization (CoA)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Сервер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Telnet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сервер SSH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Клиент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Telnet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клиент SSH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Удаленный запуск команд посредством SSH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SSL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макрокоманд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Журналирование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вводимых команд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Системный журнал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Автоматическая настройка DHCP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DHCP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Relay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Option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82)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DHCP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Option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12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DHCPv6 Relay, DHCPv6 LDRA (Option 18,37)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Сервер DHCP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Добавление тега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PPPoE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Circuit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-ID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Команды отладки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Механизм ограничения трафика в сторону CPU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Шифрование пароля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Восстановление пароля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(поддержка IPv4/IPv6)</w:t>
      </w:r>
    </w:p>
    <w:p w:rsidR="00287F76" w:rsidRPr="00431707" w:rsidRDefault="00287F76" w:rsidP="000A3E77">
      <w:pPr>
        <w:numPr>
          <w:ilvl w:val="0"/>
          <w:numId w:val="106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Сервер DNS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Resolver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Функции мониторинга</w:t>
      </w:r>
    </w:p>
    <w:p w:rsidR="00287F76" w:rsidRPr="00431707" w:rsidRDefault="00287F76" w:rsidP="000A3E77">
      <w:pPr>
        <w:numPr>
          <w:ilvl w:val="0"/>
          <w:numId w:val="10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Статистика интерфейсов</w:t>
      </w:r>
    </w:p>
    <w:p w:rsidR="00287F76" w:rsidRPr="00431707" w:rsidRDefault="00287F76" w:rsidP="000A3E77">
      <w:pPr>
        <w:numPr>
          <w:ilvl w:val="0"/>
          <w:numId w:val="10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Удаленный мониторинг RMON/SMON</w:t>
      </w:r>
    </w:p>
    <w:p w:rsidR="00287F76" w:rsidRPr="00431707" w:rsidRDefault="00287F76" w:rsidP="000A3E77">
      <w:pPr>
        <w:numPr>
          <w:ilvl w:val="0"/>
          <w:numId w:val="10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Поддержка IP SLA</w:t>
      </w:r>
    </w:p>
    <w:p w:rsidR="00287F76" w:rsidRPr="00431707" w:rsidRDefault="00287F76" w:rsidP="000A3E77">
      <w:pPr>
        <w:numPr>
          <w:ilvl w:val="0"/>
          <w:numId w:val="10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Мониторинг загрузки CPU по задачам и по типу трафика</w:t>
      </w:r>
    </w:p>
    <w:p w:rsidR="00287F76" w:rsidRPr="00431707" w:rsidRDefault="00287F76" w:rsidP="000A3E77">
      <w:pPr>
        <w:numPr>
          <w:ilvl w:val="0"/>
          <w:numId w:val="10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Мониторинг загрузки оперативной памяти (RAM)</w:t>
      </w:r>
    </w:p>
    <w:p w:rsidR="00287F76" w:rsidRPr="00431707" w:rsidRDefault="00287F76" w:rsidP="000A3E77">
      <w:pPr>
        <w:numPr>
          <w:ilvl w:val="0"/>
          <w:numId w:val="10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Мониторинг температуры</w:t>
      </w:r>
    </w:p>
    <w:p w:rsidR="00287F76" w:rsidRPr="00431707" w:rsidRDefault="00287F76" w:rsidP="000A3E77">
      <w:pPr>
        <w:numPr>
          <w:ilvl w:val="0"/>
          <w:numId w:val="107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Мониторинг TCAM</w:t>
      </w:r>
    </w:p>
    <w:p w:rsidR="00287F76" w:rsidRPr="00431707" w:rsidRDefault="00287F76" w:rsidP="00287F76">
      <w:pPr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Стандарты MIB/IETF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1065, 1066, 1155, 1156, 2578 MIB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Structure</w:t>
      </w:r>
      <w:proofErr w:type="spellEnd"/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1212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Concise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Definitions</w:t>
      </w:r>
      <w:proofErr w:type="spellEnd"/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1213 MIB II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1215 MIB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Traps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Convention</w:t>
      </w:r>
      <w:proofErr w:type="spellEnd"/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1493, 4188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Bridge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1157, 2571-2576 SNMP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1901-1908, 3418, 3636, 1442, 2578 SNMPv2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1271,1757, 2819 RMON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2465 IPv6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2466 ICMPv6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2737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Entity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RFC 4293 IPv6 SNMP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Mgmt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 xml:space="preserve"> Interface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Private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3289 DIFFSERV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2021 RMONv2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1398, 1643, 1650, 2358, 2665, 3635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Ether-like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2668 802.3 MAU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2674, 4363 802.1p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2233, 2863 IF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2618 RADIUS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Authentication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Client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4022 MIB для TCP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4113 MIB для UDP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2620 RADIUS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Accounting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Client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2925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&amp;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Traceroute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MIB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768 UDP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791 IP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792 ICMPv4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2463, 4443 ICMPv6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4884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Extended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ICMP для поддержки сообщений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Multi-Part</w:t>
      </w:r>
      <w:proofErr w:type="spellEnd"/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793 TCP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2474, 3260 Определение поля DS в заголовке IPv4 и IPv6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val="en-US" w:eastAsia="ru-RU"/>
        </w:rPr>
        <w:t>RFC 1321, 2284, 2865, 3580, 3748 Extensible Authentication Protocol (EAP)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2571, RFC2572, RFC2573, RFC2574 SNMP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RFC 826 ARP</w:t>
      </w:r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RFC 854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Telnet</w:t>
      </w:r>
      <w:proofErr w:type="spellEnd"/>
    </w:p>
    <w:p w:rsidR="00287F76" w:rsidRPr="00431707" w:rsidRDefault="00287F76" w:rsidP="000A3E77">
      <w:pPr>
        <w:numPr>
          <w:ilvl w:val="0"/>
          <w:numId w:val="108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МЭК 61850</w:t>
      </w:r>
    </w:p>
    <w:p w:rsidR="00287F76" w:rsidRPr="00431707" w:rsidRDefault="00287F76" w:rsidP="00287F76">
      <w:pPr>
        <w:spacing w:after="0" w:line="240" w:lineRule="auto"/>
        <w:ind w:left="284" w:hanging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b/>
          <w:bCs/>
          <w:spacing w:val="-2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Физические характеристики и условия окружающей среды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Питание:</w:t>
      </w:r>
    </w:p>
    <w:p w:rsidR="00287F76" w:rsidRPr="00431707" w:rsidRDefault="00287F76" w:rsidP="000A3E77">
      <w:pPr>
        <w:numPr>
          <w:ilvl w:val="1"/>
          <w:numId w:val="109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170-264 В АС, 50-60 Гц;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Максимальная потребляемая мощность (с учётом нагрузки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PoE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):</w:t>
      </w:r>
    </w:p>
    <w:p w:rsidR="00287F76" w:rsidRPr="00431707" w:rsidRDefault="00287F76" w:rsidP="000A3E77">
      <w:pPr>
        <w:numPr>
          <w:ilvl w:val="1"/>
          <w:numId w:val="109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445 Вт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Бюджет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PoE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- 380 Вт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Тепловыделение:</w:t>
      </w:r>
    </w:p>
    <w:p w:rsidR="00287F76" w:rsidRPr="00431707" w:rsidRDefault="00287F76" w:rsidP="000A3E77">
      <w:pPr>
        <w:numPr>
          <w:ilvl w:val="1"/>
          <w:numId w:val="109"/>
        </w:numPr>
        <w:spacing w:after="0" w:line="240" w:lineRule="auto"/>
        <w:ind w:left="102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65 Вт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Аппаратная поддержка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Dying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Gasp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- нет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Рабочая температура окружающей среды: от -20 до +50°С АС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Температура хранения - от -50 до +70°С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Рабочая влажность - не более 80%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Охлаждение - 2 вентилятора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Исполнение - 19", 1U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lastRenderedPageBreak/>
        <w:t>Размеры (</w:t>
      </w:r>
      <w:proofErr w:type="spellStart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ШхВхГ</w:t>
      </w:r>
      <w:proofErr w:type="spellEnd"/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), мм: 430x44x203</w:t>
      </w:r>
    </w:p>
    <w:p w:rsidR="00287F76" w:rsidRPr="00431707" w:rsidRDefault="00287F76" w:rsidP="000A3E77">
      <w:pPr>
        <w:numPr>
          <w:ilvl w:val="0"/>
          <w:numId w:val="109"/>
        </w:numPr>
        <w:spacing w:after="0" w:line="240" w:lineRule="auto"/>
        <w:ind w:left="510"/>
        <w:textAlignment w:val="baseline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43170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Масса - 3,16 кг</w:t>
      </w:r>
    </w:p>
    <w:p w:rsidR="00287F76" w:rsidRPr="00431707" w:rsidRDefault="00287F76" w:rsidP="00287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287F76" w:rsidRDefault="00287F76" w:rsidP="00287F76">
      <w:pPr>
        <w:spacing w:after="0" w:line="240" w:lineRule="auto"/>
        <w:ind w:left="142" w:firstLine="567"/>
        <w:rPr>
          <w:rFonts w:ascii="Times New Roman" w:hAnsi="Times New Roman"/>
          <w:sz w:val="24"/>
          <w:szCs w:val="24"/>
        </w:rPr>
      </w:pPr>
      <w:r w:rsidRPr="00431707">
        <w:rPr>
          <w:rFonts w:ascii="Times New Roman" w:hAnsi="Times New Roman"/>
          <w:sz w:val="24"/>
          <w:szCs w:val="24"/>
        </w:rPr>
        <w:t>Коммутатор доступа должен быть отечественного производства, поддерживать последнюю, актуальную версию ПО.</w:t>
      </w:r>
    </w:p>
    <w:p w:rsidR="00287F76" w:rsidRDefault="00287F76" w:rsidP="00287F7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87F76" w:rsidRPr="00287F76" w:rsidRDefault="00287F76" w:rsidP="00287F7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>SFP-модуль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b/>
          <w:sz w:val="24"/>
          <w:szCs w:val="24"/>
          <w:lang w:eastAsia="ru-RU"/>
        </w:rPr>
        <w:t>Требуемые технические характеристики: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Тип SFP модуля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1 волокно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Скорость передачи данных SFP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1G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Дальность передачи SFP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3км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Длина волны SFP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 xml:space="preserve">1310/1550 </w:t>
      </w:r>
      <w:proofErr w:type="spellStart"/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нм</w:t>
      </w:r>
      <w:proofErr w:type="spellEnd"/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характеристики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Скорость передачи данных: 1.25 Гбит/с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Тип коннектора: LC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Максимальная дальность: до 3 км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 xml:space="preserve">Длина волны </w:t>
      </w:r>
      <w:proofErr w:type="spellStart"/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Tx</w:t>
      </w:r>
      <w:proofErr w:type="spellEnd"/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 xml:space="preserve">: 1310 </w:t>
      </w:r>
      <w:proofErr w:type="spellStart"/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нм</w:t>
      </w:r>
      <w:proofErr w:type="spellEnd"/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 xml:space="preserve">Длина волны RX: 1550 </w:t>
      </w:r>
      <w:proofErr w:type="spellStart"/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нм</w:t>
      </w:r>
      <w:proofErr w:type="spellEnd"/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 xml:space="preserve">Мощность излучения: -13…-7 </w:t>
      </w:r>
      <w:proofErr w:type="spellStart"/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дБм</w:t>
      </w:r>
      <w:proofErr w:type="spellEnd"/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 xml:space="preserve">Чувствительность приемника: -22 </w:t>
      </w:r>
      <w:proofErr w:type="spellStart"/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дБм</w:t>
      </w:r>
      <w:proofErr w:type="spellEnd"/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Тип лазерного передатчика: FP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Тип приемника: PIN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Поддерживает функцию DDM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b/>
          <w:sz w:val="24"/>
          <w:szCs w:val="24"/>
          <w:lang w:eastAsia="ru-RU"/>
        </w:rPr>
        <w:t>Совместимость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Eltex</w:t>
      </w:r>
      <w:proofErr w:type="spellEnd"/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Cisco</w:t>
      </w:r>
      <w:proofErr w:type="spellEnd"/>
    </w:p>
    <w:p w:rsidR="00287F76" w:rsidRPr="004314BD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b/>
          <w:sz w:val="24"/>
          <w:szCs w:val="24"/>
          <w:lang w:eastAsia="ru-RU"/>
        </w:rPr>
        <w:t>Стандарты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287F76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14BD">
        <w:rPr>
          <w:rFonts w:ascii="Times New Roman" w:eastAsia="Times New Roman" w:hAnsi="Times New Roman"/>
          <w:sz w:val="24"/>
          <w:szCs w:val="24"/>
          <w:lang w:eastAsia="ru-RU"/>
        </w:rPr>
        <w:t>Соответствует рекомендациям SFF-8472-2010</w:t>
      </w:r>
    </w:p>
    <w:p w:rsidR="00287F76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>SFP+ -модуль</w:t>
      </w:r>
    </w:p>
    <w:p w:rsidR="00287F76" w:rsidRPr="002025AE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25AE">
        <w:rPr>
          <w:rFonts w:ascii="Times New Roman" w:eastAsia="Times New Roman" w:hAnsi="Times New Roman"/>
          <w:b/>
          <w:sz w:val="24"/>
          <w:szCs w:val="24"/>
          <w:lang w:eastAsia="ru-RU"/>
        </w:rPr>
        <w:t>Требуемые технические характеристики:</w:t>
      </w:r>
    </w:p>
    <w:p w:rsidR="00287F76" w:rsidRPr="002025AE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Тип SFP модуля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DAC-кабель</w:t>
      </w:r>
    </w:p>
    <w:p w:rsidR="00287F76" w:rsidRPr="002025AE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Скорость передачи данных SFP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10G</w:t>
      </w:r>
    </w:p>
    <w:p w:rsidR="00287F76" w:rsidRPr="002025AE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Длина кабеля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1 м</w:t>
      </w:r>
    </w:p>
    <w:p w:rsidR="00287F76" w:rsidRPr="002025AE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025AE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25AE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характеристики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287F76" w:rsidRPr="002025AE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ab/>
        <w:t>Скорость передачи данных: 10Гбит/с</w:t>
      </w:r>
    </w:p>
    <w:p w:rsidR="00287F76" w:rsidRPr="002025AE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ab/>
        <w:t>Дальность до 1 м</w:t>
      </w:r>
    </w:p>
    <w:p w:rsidR="00287F76" w:rsidRPr="002025AE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25AE">
        <w:rPr>
          <w:rFonts w:ascii="Times New Roman" w:eastAsia="Times New Roman" w:hAnsi="Times New Roman"/>
          <w:b/>
          <w:sz w:val="24"/>
          <w:szCs w:val="24"/>
          <w:lang w:eastAsia="ru-RU"/>
        </w:rPr>
        <w:t>Совместимость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287F76" w:rsidRPr="002025AE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Eltex</w:t>
      </w:r>
      <w:proofErr w:type="spellEnd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Cisco</w:t>
      </w:r>
      <w:proofErr w:type="spellEnd"/>
    </w:p>
    <w:p w:rsidR="00287F76" w:rsidRPr="002025AE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Default="00287F76" w:rsidP="00287F76">
      <w:pPr>
        <w:spacing w:after="0" w:line="240" w:lineRule="auto"/>
        <w:ind w:left="142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 xml:space="preserve">10 гигабитный </w:t>
      </w:r>
      <w:proofErr w:type="spellStart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Direct</w:t>
      </w:r>
      <w:proofErr w:type="spellEnd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Attached</w:t>
      </w:r>
      <w:proofErr w:type="spellEnd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Cable</w:t>
      </w:r>
      <w:proofErr w:type="spellEnd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 xml:space="preserve"> (DAC) модуль SFP+, работающий по стандарту 10GBASE и совместимый со стандартами 10G </w:t>
      </w:r>
      <w:proofErr w:type="spellStart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Ethernet</w:t>
      </w:r>
      <w:proofErr w:type="spellEnd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 xml:space="preserve">, 8/10G </w:t>
      </w:r>
      <w:proofErr w:type="spellStart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FibreChannel</w:t>
      </w:r>
      <w:proofErr w:type="spellEnd"/>
      <w:r w:rsidRPr="002025A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7F76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</w:rPr>
        <w:t xml:space="preserve">Сервер расширенной </w:t>
      </w:r>
      <w:proofErr w:type="spellStart"/>
      <w:r w:rsidRPr="00287F76">
        <w:rPr>
          <w:rFonts w:ascii="Times New Roman" w:hAnsi="Times New Roman"/>
          <w:b/>
          <w:sz w:val="24"/>
          <w:szCs w:val="24"/>
        </w:rPr>
        <w:t>конференц</w:t>
      </w:r>
      <w:proofErr w:type="spellEnd"/>
      <w:r w:rsidRPr="00287F76">
        <w:rPr>
          <w:rFonts w:ascii="Times New Roman" w:hAnsi="Times New Roman"/>
          <w:b/>
          <w:sz w:val="24"/>
          <w:szCs w:val="24"/>
        </w:rPr>
        <w:t xml:space="preserve"> связи и тарификации</w:t>
      </w:r>
    </w:p>
    <w:p w:rsidR="00287F76" w:rsidRPr="002025AE" w:rsidRDefault="00287F76" w:rsidP="00287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7F76" w:rsidRPr="002025AE" w:rsidRDefault="00287F76" w:rsidP="00287F76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025AE">
        <w:rPr>
          <w:rFonts w:ascii="Times New Roman" w:hAnsi="Times New Roman"/>
          <w:sz w:val="24"/>
          <w:szCs w:val="24"/>
        </w:rPr>
        <w:t>Состав сервера:</w:t>
      </w:r>
    </w:p>
    <w:p w:rsidR="00287F76" w:rsidRPr="002025AE" w:rsidRDefault="00287F76" w:rsidP="000A3E77">
      <w:pPr>
        <w:pStyle w:val="af0"/>
        <w:numPr>
          <w:ilvl w:val="0"/>
          <w:numId w:val="110"/>
        </w:numPr>
        <w:jc w:val="both"/>
      </w:pPr>
      <w:r w:rsidRPr="002025AE">
        <w:t xml:space="preserve">2U </w:t>
      </w:r>
      <w:proofErr w:type="spellStart"/>
      <w:r w:rsidRPr="002025AE">
        <w:t>Rackmount</w:t>
      </w:r>
      <w:proofErr w:type="spellEnd"/>
      <w:r w:rsidRPr="002025AE">
        <w:t>, Направляющие для монтажа в 19"" стойку</w:t>
      </w:r>
    </w:p>
    <w:p w:rsidR="00287F76" w:rsidRPr="002025AE" w:rsidRDefault="00287F76" w:rsidP="000A3E77">
      <w:pPr>
        <w:pStyle w:val="af0"/>
        <w:numPr>
          <w:ilvl w:val="0"/>
          <w:numId w:val="110"/>
        </w:numPr>
        <w:jc w:val="both"/>
        <w:rPr>
          <w:lang w:val="en-US"/>
        </w:rPr>
      </w:pPr>
      <w:r w:rsidRPr="002025AE">
        <w:rPr>
          <w:lang w:val="en-US"/>
        </w:rPr>
        <w:t xml:space="preserve">2 </w:t>
      </w:r>
      <w:r w:rsidRPr="002025AE">
        <w:t>х</w:t>
      </w:r>
      <w:r w:rsidRPr="002025AE">
        <w:rPr>
          <w:lang w:val="en-US"/>
        </w:rPr>
        <w:t xml:space="preserve"> 2.10-4.00GHz Intel® Xeon® Gold 5218R (Cascade Lake-R) 20-Core, Hyper-Threading, 2 UPI, 2S, 27.5MB Cache </w:t>
      </w:r>
    </w:p>
    <w:p w:rsidR="00287F76" w:rsidRPr="002025AE" w:rsidRDefault="00287F76" w:rsidP="000A3E77">
      <w:pPr>
        <w:pStyle w:val="af0"/>
        <w:numPr>
          <w:ilvl w:val="0"/>
          <w:numId w:val="110"/>
        </w:numPr>
        <w:jc w:val="both"/>
        <w:rPr>
          <w:lang w:val="en-US"/>
        </w:rPr>
      </w:pPr>
      <w:r w:rsidRPr="002025AE">
        <w:rPr>
          <w:lang w:val="en-US"/>
        </w:rPr>
        <w:t xml:space="preserve">4 </w:t>
      </w:r>
      <w:r w:rsidRPr="002025AE">
        <w:t>х</w:t>
      </w:r>
      <w:r w:rsidRPr="002025AE">
        <w:rPr>
          <w:lang w:val="en-US"/>
        </w:rPr>
        <w:t xml:space="preserve"> DIMM 16GB DDR-4 PC4-25600 ECC Registered</w:t>
      </w:r>
    </w:p>
    <w:p w:rsidR="00287F76" w:rsidRPr="002025AE" w:rsidRDefault="00287F76" w:rsidP="000A3E77">
      <w:pPr>
        <w:pStyle w:val="af0"/>
        <w:numPr>
          <w:ilvl w:val="0"/>
          <w:numId w:val="110"/>
        </w:numPr>
        <w:jc w:val="both"/>
        <w:rPr>
          <w:lang w:val="en-US"/>
        </w:rPr>
      </w:pPr>
      <w:r w:rsidRPr="002025AE">
        <w:rPr>
          <w:lang w:val="en-US"/>
        </w:rPr>
        <w:t>2-port Gigabit LAN Network Interface Controller</w:t>
      </w:r>
    </w:p>
    <w:p w:rsidR="00287F76" w:rsidRPr="002025AE" w:rsidRDefault="00287F76" w:rsidP="000A3E77">
      <w:pPr>
        <w:pStyle w:val="af0"/>
        <w:numPr>
          <w:ilvl w:val="0"/>
          <w:numId w:val="110"/>
        </w:numPr>
        <w:jc w:val="both"/>
        <w:rPr>
          <w:lang w:val="en-US"/>
        </w:rPr>
      </w:pPr>
      <w:r w:rsidRPr="002025AE">
        <w:rPr>
          <w:lang w:val="en-US"/>
        </w:rPr>
        <w:t xml:space="preserve">8 </w:t>
      </w:r>
      <w:r w:rsidRPr="002025AE">
        <w:t>дисковых</w:t>
      </w:r>
      <w:r w:rsidRPr="002025AE">
        <w:rPr>
          <w:lang w:val="en-US"/>
        </w:rPr>
        <w:t xml:space="preserve"> </w:t>
      </w:r>
      <w:r w:rsidRPr="002025AE">
        <w:t>отсеков</w:t>
      </w:r>
      <w:r w:rsidRPr="002025AE">
        <w:rPr>
          <w:lang w:val="en-US"/>
        </w:rPr>
        <w:t xml:space="preserve"> </w:t>
      </w:r>
      <w:proofErr w:type="spellStart"/>
      <w:r w:rsidRPr="002025AE">
        <w:rPr>
          <w:lang w:val="en-US"/>
        </w:rPr>
        <w:t>HotSwap</w:t>
      </w:r>
      <w:proofErr w:type="spellEnd"/>
      <w:r w:rsidRPr="002025AE">
        <w:rPr>
          <w:lang w:val="en-US"/>
        </w:rPr>
        <w:t xml:space="preserve"> 2.5/3.5"" SAS 12G / SATA 6G</w:t>
      </w:r>
    </w:p>
    <w:p w:rsidR="00287F76" w:rsidRPr="002025AE" w:rsidRDefault="00287F76" w:rsidP="000A3E77">
      <w:pPr>
        <w:pStyle w:val="af0"/>
        <w:numPr>
          <w:ilvl w:val="0"/>
          <w:numId w:val="110"/>
        </w:numPr>
        <w:jc w:val="both"/>
        <w:rPr>
          <w:lang w:val="en-US"/>
        </w:rPr>
      </w:pPr>
      <w:r w:rsidRPr="002025AE">
        <w:rPr>
          <w:lang w:val="en-US"/>
        </w:rPr>
        <w:t xml:space="preserve">2 </w:t>
      </w:r>
      <w:r w:rsidRPr="002025AE">
        <w:t>х</w:t>
      </w:r>
      <w:r w:rsidRPr="002025AE">
        <w:rPr>
          <w:lang w:val="en-US"/>
        </w:rPr>
        <w:t xml:space="preserve"> SSD 960GB SATA 6G </w:t>
      </w:r>
      <w:proofErr w:type="spellStart"/>
      <w:r w:rsidRPr="002025AE">
        <w:rPr>
          <w:lang w:val="en-US"/>
        </w:rPr>
        <w:t>eTLC</w:t>
      </w:r>
      <w:proofErr w:type="spellEnd"/>
      <w:r w:rsidRPr="002025AE">
        <w:rPr>
          <w:lang w:val="en-US"/>
        </w:rPr>
        <w:t xml:space="preserve"> 3D Enterprise</w:t>
      </w:r>
    </w:p>
    <w:p w:rsidR="00287F76" w:rsidRPr="002025AE" w:rsidRDefault="00287F76" w:rsidP="000A3E77">
      <w:pPr>
        <w:pStyle w:val="af0"/>
        <w:numPr>
          <w:ilvl w:val="0"/>
          <w:numId w:val="110"/>
        </w:numPr>
        <w:jc w:val="both"/>
        <w:rPr>
          <w:lang w:val="en-US"/>
        </w:rPr>
      </w:pPr>
      <w:r w:rsidRPr="002025AE">
        <w:rPr>
          <w:lang w:val="en-US"/>
        </w:rPr>
        <w:lastRenderedPageBreak/>
        <w:t xml:space="preserve">2 </w:t>
      </w:r>
      <w:r w:rsidRPr="002025AE">
        <w:t>х</w:t>
      </w:r>
      <w:r w:rsidRPr="002025AE">
        <w:rPr>
          <w:lang w:val="en-US"/>
        </w:rPr>
        <w:t xml:space="preserve"> HDD 2000GB SATA 6G 7200rpm Enterprise</w:t>
      </w:r>
    </w:p>
    <w:p w:rsidR="00287F76" w:rsidRPr="002025AE" w:rsidRDefault="00287F76" w:rsidP="000A3E77">
      <w:pPr>
        <w:pStyle w:val="af0"/>
        <w:numPr>
          <w:ilvl w:val="0"/>
          <w:numId w:val="110"/>
        </w:numPr>
        <w:jc w:val="both"/>
      </w:pPr>
      <w:r w:rsidRPr="002025AE">
        <w:t>Отказоустойчивый двойной блок питания. Схема резервирования 1+1</w:t>
      </w:r>
    </w:p>
    <w:p w:rsidR="00287F76" w:rsidRPr="002025AE" w:rsidRDefault="00287F76" w:rsidP="000A3E77">
      <w:pPr>
        <w:pStyle w:val="af0"/>
        <w:numPr>
          <w:ilvl w:val="0"/>
          <w:numId w:val="110"/>
        </w:numPr>
        <w:rPr>
          <w:lang w:val="en-US"/>
        </w:rPr>
      </w:pPr>
      <w:r w:rsidRPr="002025AE">
        <w:rPr>
          <w:lang w:val="en-US"/>
        </w:rPr>
        <w:t>IPMI® v2.0 Server Management + KVM-over-LAN + Virtual Media Redirect</w:t>
      </w:r>
    </w:p>
    <w:p w:rsidR="00287F76" w:rsidRPr="002025AE" w:rsidRDefault="00287F76" w:rsidP="000A3E77">
      <w:pPr>
        <w:pStyle w:val="af0"/>
        <w:numPr>
          <w:ilvl w:val="0"/>
          <w:numId w:val="110"/>
        </w:numPr>
        <w:jc w:val="both"/>
      </w:pPr>
      <w:r w:rsidRPr="002025AE">
        <w:t>Лицензия на право установки и использования операционной системы специального назначения «</w:t>
      </w:r>
      <w:proofErr w:type="spellStart"/>
      <w:r w:rsidRPr="002025AE">
        <w:t>Astra</w:t>
      </w:r>
      <w:proofErr w:type="spellEnd"/>
      <w:r w:rsidRPr="002025AE">
        <w:t xml:space="preserve"> </w:t>
      </w:r>
      <w:proofErr w:type="spellStart"/>
      <w:r w:rsidRPr="002025AE">
        <w:t>Linux</w:t>
      </w:r>
      <w:proofErr w:type="spellEnd"/>
      <w:r w:rsidRPr="002025AE">
        <w:t xml:space="preserve"> </w:t>
      </w:r>
      <w:proofErr w:type="spellStart"/>
      <w:r w:rsidRPr="002025AE">
        <w:t>Special</w:t>
      </w:r>
      <w:proofErr w:type="spellEnd"/>
      <w:r w:rsidRPr="002025AE">
        <w:t xml:space="preserve"> </w:t>
      </w:r>
      <w:proofErr w:type="spellStart"/>
      <w:r w:rsidRPr="002025AE">
        <w:t>Edition</w:t>
      </w:r>
      <w:proofErr w:type="spellEnd"/>
      <w:r w:rsidRPr="002025AE">
        <w:t>» для 64-х разрядной платформы на базе процессорной архитектуры х86-64 OS1000Х8617DIG000VS01-ST12</w:t>
      </w:r>
    </w:p>
    <w:p w:rsidR="00287F76" w:rsidRDefault="00287F76" w:rsidP="000A3E77">
      <w:pPr>
        <w:pStyle w:val="af0"/>
        <w:numPr>
          <w:ilvl w:val="0"/>
          <w:numId w:val="110"/>
        </w:numPr>
        <w:jc w:val="both"/>
      </w:pPr>
      <w:r w:rsidRPr="002025AE">
        <w:t xml:space="preserve">Гипервизор </w:t>
      </w:r>
      <w:proofErr w:type="spellStart"/>
      <w:r w:rsidRPr="002025AE">
        <w:t>VmVare</w:t>
      </w:r>
      <w:proofErr w:type="spellEnd"/>
      <w:r w:rsidRPr="002025AE">
        <w:t xml:space="preserve"> </w:t>
      </w:r>
      <w:proofErr w:type="spellStart"/>
      <w:r w:rsidRPr="002025AE">
        <w:t>esxi</w:t>
      </w:r>
      <w:proofErr w:type="spellEnd"/>
      <w:r w:rsidRPr="002025AE">
        <w:t xml:space="preserve"> версии 6.5</w:t>
      </w:r>
    </w:p>
    <w:p w:rsidR="00287F76" w:rsidRDefault="00287F76" w:rsidP="00287F76">
      <w:pPr>
        <w:pStyle w:val="af0"/>
        <w:jc w:val="both"/>
      </w:pPr>
    </w:p>
    <w:p w:rsidR="00287F76" w:rsidRPr="00287F76" w:rsidRDefault="00287F76" w:rsidP="00287F76">
      <w:pPr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 w:rsidRPr="00287F76">
        <w:rPr>
          <w:rFonts w:ascii="Times New Roman" w:hAnsi="Times New Roman"/>
          <w:b/>
          <w:sz w:val="24"/>
          <w:szCs w:val="24"/>
        </w:rPr>
        <w:t>конференц-связи</w:t>
      </w:r>
      <w:proofErr w:type="gramEnd"/>
    </w:p>
    <w:p w:rsidR="00287F76" w:rsidRDefault="00287F76" w:rsidP="00287F76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287F76">
        <w:rPr>
          <w:rFonts w:ascii="Times New Roman" w:hAnsi="Times New Roman"/>
          <w:sz w:val="24"/>
          <w:szCs w:val="24"/>
        </w:rPr>
        <w:t xml:space="preserve">Программное обеспечение </w:t>
      </w:r>
      <w:proofErr w:type="gramStart"/>
      <w:r w:rsidRPr="00287F76">
        <w:rPr>
          <w:rFonts w:ascii="Times New Roman" w:hAnsi="Times New Roman"/>
          <w:sz w:val="24"/>
          <w:szCs w:val="24"/>
        </w:rPr>
        <w:t>конференц-связи</w:t>
      </w:r>
      <w:proofErr w:type="gramEnd"/>
      <w:r w:rsidRPr="00287F76">
        <w:rPr>
          <w:rFonts w:ascii="Times New Roman" w:hAnsi="Times New Roman"/>
          <w:sz w:val="24"/>
          <w:szCs w:val="24"/>
        </w:rPr>
        <w:t xml:space="preserve"> должно иметь следующие характеристики:</w:t>
      </w:r>
    </w:p>
    <w:tbl>
      <w:tblPr>
        <w:tblStyle w:val="af4"/>
        <w:tblW w:w="10206" w:type="dxa"/>
        <w:tblInd w:w="137" w:type="dxa"/>
        <w:tblLook w:val="04A0" w:firstRow="1" w:lastRow="0" w:firstColumn="1" w:lastColumn="0" w:noHBand="0" w:noVBand="1"/>
      </w:tblPr>
      <w:tblGrid>
        <w:gridCol w:w="8363"/>
        <w:gridCol w:w="1843"/>
      </w:tblGrid>
      <w:tr w:rsidR="00F84FEC" w:rsidTr="00DD1467">
        <w:tc>
          <w:tcPr>
            <w:tcW w:w="836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sz w:val="24"/>
                <w:szCs w:val="24"/>
              </w:rPr>
              <w:t>Максимальное количество участников </w:t>
            </w:r>
            <w:r w:rsidRPr="00F84FEC">
              <w:rPr>
                <w:rFonts w:ascii="Times New Roman" w:hAnsi="Times New Roman"/>
                <w:bCs/>
                <w:sz w:val="24"/>
                <w:szCs w:val="24"/>
              </w:rPr>
              <w:t>в одной</w:t>
            </w:r>
            <w:r w:rsidRPr="00F84FEC">
              <w:rPr>
                <w:rFonts w:ascii="Times New Roman" w:hAnsi="Times New Roman"/>
                <w:sz w:val="24"/>
                <w:szCs w:val="24"/>
              </w:rPr>
              <w:t> конференции</w:t>
            </w:r>
          </w:p>
        </w:tc>
        <w:tc>
          <w:tcPr>
            <w:tcW w:w="184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sz w:val="24"/>
                <w:szCs w:val="24"/>
              </w:rPr>
              <w:t>до </w:t>
            </w:r>
            <w:r w:rsidRPr="00F84FEC">
              <w:rPr>
                <w:rFonts w:ascii="Times New Roman" w:hAnsi="Times New Roman"/>
                <w:bCs/>
                <w:sz w:val="24"/>
                <w:szCs w:val="24"/>
              </w:rPr>
              <w:t>1500</w:t>
            </w:r>
          </w:p>
        </w:tc>
      </w:tr>
      <w:tr w:rsidR="00F84FEC" w:rsidTr="00B1397D">
        <w:tc>
          <w:tcPr>
            <w:tcW w:w="836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sz w:val="24"/>
                <w:szCs w:val="24"/>
              </w:rPr>
              <w:t>Максимальное количество докладчиков </w:t>
            </w:r>
            <w:r w:rsidRPr="00F84FEC">
              <w:rPr>
                <w:rFonts w:ascii="Times New Roman" w:hAnsi="Times New Roman"/>
                <w:bCs/>
                <w:sz w:val="24"/>
                <w:szCs w:val="24"/>
              </w:rPr>
              <w:t>в одной</w:t>
            </w:r>
            <w:r w:rsidRPr="00F84FEC">
              <w:rPr>
                <w:rFonts w:ascii="Times New Roman" w:hAnsi="Times New Roman"/>
                <w:sz w:val="24"/>
                <w:szCs w:val="24"/>
              </w:rPr>
              <w:t> конференции</w:t>
            </w:r>
          </w:p>
        </w:tc>
        <w:tc>
          <w:tcPr>
            <w:tcW w:w="184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sz w:val="24"/>
                <w:szCs w:val="24"/>
              </w:rPr>
              <w:t>до </w:t>
            </w:r>
            <w:r w:rsidRPr="00F84FEC">
              <w:rPr>
                <w:rFonts w:ascii="Times New Roman" w:hAnsi="Times New Roman"/>
                <w:bCs/>
                <w:sz w:val="24"/>
                <w:szCs w:val="24"/>
              </w:rPr>
              <w:t>1500</w:t>
            </w:r>
          </w:p>
        </w:tc>
      </w:tr>
      <w:tr w:rsidR="00F84FEC" w:rsidTr="00B1397D">
        <w:tc>
          <w:tcPr>
            <w:tcW w:w="836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sz w:val="24"/>
                <w:szCs w:val="24"/>
              </w:rPr>
              <w:t>Максимальное количество участников </w:t>
            </w:r>
            <w:r w:rsidRPr="00F84FEC">
              <w:rPr>
                <w:rFonts w:ascii="Times New Roman" w:hAnsi="Times New Roman"/>
                <w:bCs/>
                <w:sz w:val="24"/>
                <w:szCs w:val="24"/>
              </w:rPr>
              <w:t>во всех одновременно</w:t>
            </w:r>
            <w:r w:rsidRPr="00F84FEC">
              <w:rPr>
                <w:rFonts w:ascii="Times New Roman" w:hAnsi="Times New Roman"/>
                <w:sz w:val="24"/>
                <w:szCs w:val="24"/>
              </w:rPr>
              <w:t> проводимых конференциях</w:t>
            </w:r>
          </w:p>
        </w:tc>
        <w:tc>
          <w:tcPr>
            <w:tcW w:w="184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sz w:val="24"/>
                <w:szCs w:val="24"/>
              </w:rPr>
              <w:t>до </w:t>
            </w:r>
            <w:r w:rsidRPr="00F84FEC">
              <w:rPr>
                <w:rFonts w:ascii="Times New Roman" w:hAnsi="Times New Roman"/>
                <w:bCs/>
                <w:sz w:val="24"/>
                <w:szCs w:val="24"/>
              </w:rPr>
              <w:t>1500</w:t>
            </w:r>
          </w:p>
        </w:tc>
      </w:tr>
      <w:tr w:rsidR="00F84FEC" w:rsidTr="00B1397D">
        <w:tc>
          <w:tcPr>
            <w:tcW w:w="836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sz w:val="24"/>
                <w:szCs w:val="24"/>
              </w:rPr>
              <w:t>Максимальное количество докладчиков </w:t>
            </w:r>
            <w:r w:rsidRPr="00F84FEC">
              <w:rPr>
                <w:rFonts w:ascii="Times New Roman" w:hAnsi="Times New Roman"/>
                <w:bCs/>
                <w:sz w:val="24"/>
                <w:szCs w:val="24"/>
              </w:rPr>
              <w:t>во всех одновременно</w:t>
            </w:r>
            <w:r w:rsidRPr="00F84FEC">
              <w:rPr>
                <w:rFonts w:ascii="Times New Roman" w:hAnsi="Times New Roman"/>
                <w:sz w:val="24"/>
                <w:szCs w:val="24"/>
              </w:rPr>
              <w:t> проводимых конференциях</w:t>
            </w:r>
          </w:p>
        </w:tc>
        <w:tc>
          <w:tcPr>
            <w:tcW w:w="184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sz w:val="24"/>
                <w:szCs w:val="24"/>
              </w:rPr>
              <w:t>до </w:t>
            </w:r>
            <w:r w:rsidRPr="00F84FEC">
              <w:rPr>
                <w:rFonts w:ascii="Times New Roman" w:hAnsi="Times New Roman"/>
                <w:bCs/>
                <w:sz w:val="24"/>
                <w:szCs w:val="24"/>
              </w:rPr>
              <w:t>1500</w:t>
            </w:r>
          </w:p>
        </w:tc>
      </w:tr>
      <w:tr w:rsidR="00F84FEC" w:rsidRPr="00877CA1" w:rsidTr="00B1397D">
        <w:tc>
          <w:tcPr>
            <w:tcW w:w="836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sz w:val="24"/>
                <w:szCs w:val="24"/>
              </w:rPr>
              <w:t>Подключение</w:t>
            </w:r>
          </w:p>
        </w:tc>
        <w:tc>
          <w:tcPr>
            <w:tcW w:w="184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4FE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SIP/H.323.</w:t>
            </w:r>
            <w:r w:rsidRPr="00F84FEC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(G.711A/U),</w:t>
            </w:r>
            <w:r w:rsidRPr="00F84FEC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proofErr w:type="spellStart"/>
            <w:r w:rsidRPr="00F84FE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WebRTC</w:t>
            </w:r>
            <w:proofErr w:type="spellEnd"/>
          </w:p>
        </w:tc>
      </w:tr>
      <w:tr w:rsidR="00F84FEC" w:rsidTr="00B1397D">
        <w:tc>
          <w:tcPr>
            <w:tcW w:w="836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sz w:val="24"/>
                <w:szCs w:val="24"/>
              </w:rPr>
              <w:t>Регистрация на SIP серверах/</w:t>
            </w:r>
            <w:proofErr w:type="spellStart"/>
            <w:r w:rsidRPr="00F84FEC">
              <w:rPr>
                <w:rFonts w:ascii="Times New Roman" w:hAnsi="Times New Roman"/>
                <w:sz w:val="24"/>
                <w:szCs w:val="24"/>
              </w:rPr>
              <w:t>proxy</w:t>
            </w:r>
            <w:proofErr w:type="spellEnd"/>
          </w:p>
        </w:tc>
        <w:tc>
          <w:tcPr>
            <w:tcW w:w="184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bCs/>
                <w:sz w:val="24"/>
                <w:szCs w:val="24"/>
              </w:rPr>
              <w:t>Есть</w:t>
            </w:r>
          </w:p>
        </w:tc>
      </w:tr>
      <w:tr w:rsidR="00F84FEC" w:rsidTr="00B1397D">
        <w:tc>
          <w:tcPr>
            <w:tcW w:w="836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1843" w:type="dxa"/>
            <w:vAlign w:val="center"/>
          </w:tcPr>
          <w:p w:rsidR="00F84FEC" w:rsidRPr="00F84FEC" w:rsidRDefault="00F84FEC" w:rsidP="00F84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FEC">
              <w:rPr>
                <w:rFonts w:ascii="Times New Roman" w:hAnsi="Times New Roman"/>
                <w:bCs/>
                <w:sz w:val="24"/>
                <w:szCs w:val="24"/>
              </w:rPr>
              <w:t>Есть</w:t>
            </w:r>
          </w:p>
        </w:tc>
      </w:tr>
    </w:tbl>
    <w:p w:rsidR="00287F76" w:rsidRDefault="00287F76" w:rsidP="00287F76">
      <w:pPr>
        <w:pStyle w:val="2"/>
        <w:numPr>
          <w:ilvl w:val="0"/>
          <w:numId w:val="0"/>
        </w:numPr>
        <w:shd w:val="clear" w:color="auto" w:fill="FFFFFF"/>
        <w:spacing w:before="0" w:after="0"/>
        <w:ind w:left="284"/>
        <w:rPr>
          <w:rFonts w:ascii="Times New Roman" w:hAnsi="Times New Roman" w:cs="Times New Roman"/>
          <w:sz w:val="24"/>
          <w:szCs w:val="24"/>
        </w:rPr>
      </w:pPr>
      <w:r w:rsidRPr="00287F76">
        <w:rPr>
          <w:rFonts w:ascii="Times New Roman" w:hAnsi="Times New Roman" w:cs="Times New Roman"/>
          <w:sz w:val="24"/>
          <w:szCs w:val="24"/>
        </w:rPr>
        <w:t>Базовые возможности</w:t>
      </w:r>
    </w:p>
    <w:tbl>
      <w:tblPr>
        <w:tblStyle w:val="af4"/>
        <w:tblW w:w="10206" w:type="dxa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Гибкая настройка алгоритма обработки входящих/исходящих вызовов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Предварительная подготовка состава участников, в зависимости от темы или руководителя конференции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Неограниченное количество заранее подготовленных схем конференций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Проведение плановых и внеплановых конференций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Предотвращение перекрытия ресурсов системы одновременно проводимыми конференциями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Сбор конференции супервизором/с телефона/планировщиком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 xml:space="preserve">Исходящий </w:t>
            </w:r>
            <w:proofErr w:type="spellStart"/>
            <w:r w:rsidRPr="00AD384B">
              <w:rPr>
                <w:rFonts w:ascii="Times New Roman" w:hAnsi="Times New Roman"/>
                <w:sz w:val="24"/>
                <w:szCs w:val="24"/>
              </w:rPr>
              <w:t>обзвон</w:t>
            </w:r>
            <w:proofErr w:type="spellEnd"/>
            <w:r w:rsidRPr="00AD384B">
              <w:rPr>
                <w:rFonts w:ascii="Times New Roman" w:hAnsi="Times New Roman"/>
                <w:sz w:val="24"/>
                <w:szCs w:val="24"/>
              </w:rPr>
              <w:t xml:space="preserve"> участников по нескольким телефонам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Вход в конференцию с идентификацией по номеру телефона/PIN –коду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Анонимный вход в конференцию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Возможность защиты входа в конференцию кодом доступа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Включение/отключение микрофона участником по DTMF коду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Режим "Прошу слова"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Перебой участников с меньшим приоритетом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Представление участников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Прямое подключение супервизора к участнику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Автоматическое выравнивание уровня громкости различных участников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384B">
              <w:rPr>
                <w:rFonts w:ascii="Times New Roman" w:hAnsi="Times New Roman"/>
                <w:sz w:val="24"/>
                <w:szCs w:val="24"/>
              </w:rPr>
              <w:t>Эхоподавление</w:t>
            </w:r>
            <w:proofErr w:type="spellEnd"/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Автоматическое определение и подавление транслирования в конференцию сигналов DTMF от участников конференции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Регистрация всех событий, возникших за время хода конференции, от её начала до завершения, включительно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Индикация голосовой активности участников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Оперативная корректировка состава участников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Журнал проведённых конференций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>Приложение управления конференциями для сенсорных экранов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384B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AD384B">
              <w:rPr>
                <w:rFonts w:ascii="Times New Roman" w:hAnsi="Times New Roman"/>
                <w:sz w:val="24"/>
                <w:szCs w:val="24"/>
              </w:rPr>
              <w:t>-интерфейс</w:t>
            </w:r>
          </w:p>
        </w:tc>
      </w:tr>
      <w:tr w:rsidR="00AD384B" w:rsidTr="00AD384B">
        <w:tc>
          <w:tcPr>
            <w:tcW w:w="10206" w:type="dxa"/>
            <w:vAlign w:val="center"/>
          </w:tcPr>
          <w:p w:rsidR="00AD384B" w:rsidRPr="00AD384B" w:rsidRDefault="00AD384B" w:rsidP="00AD38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84B">
              <w:rPr>
                <w:rFonts w:ascii="Times New Roman" w:hAnsi="Times New Roman"/>
                <w:sz w:val="24"/>
                <w:szCs w:val="24"/>
              </w:rPr>
              <w:t xml:space="preserve">Безопасное соединение для бинарных клиентских приложений и </w:t>
            </w:r>
            <w:proofErr w:type="spellStart"/>
            <w:r w:rsidRPr="00AD384B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</w:p>
        </w:tc>
      </w:tr>
    </w:tbl>
    <w:p w:rsidR="00287F76" w:rsidRDefault="00287F76" w:rsidP="00287F76">
      <w:pPr>
        <w:pStyle w:val="af0"/>
        <w:ind w:left="142" w:firstLine="425"/>
        <w:jc w:val="both"/>
      </w:pPr>
      <w:r>
        <w:lastRenderedPageBreak/>
        <w:t xml:space="preserve">Программное обеспечение должно быть совместимо с ПО и оборудованием цифровых АТС </w:t>
      </w:r>
      <w:r>
        <w:rPr>
          <w:lang w:val="en-US"/>
        </w:rPr>
        <w:t>AVAYA</w:t>
      </w:r>
      <w:r>
        <w:t>,</w:t>
      </w:r>
      <w:r w:rsidRPr="00CA356E">
        <w:t xml:space="preserve"> </w:t>
      </w:r>
      <w:r>
        <w:rPr>
          <w:lang w:val="en-US"/>
        </w:rPr>
        <w:t>ELTEX</w:t>
      </w:r>
      <w:r>
        <w:t xml:space="preserve">, </w:t>
      </w:r>
      <w:proofErr w:type="spellStart"/>
      <w:r>
        <w:t>Миником</w:t>
      </w:r>
      <w:proofErr w:type="spellEnd"/>
      <w:r>
        <w:t>. ПО должно поставляться в комплекте с лицензиями не менее чем на 30 абонентов.</w:t>
      </w:r>
    </w:p>
    <w:p w:rsidR="00287F76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>Абонентский кабель</w:t>
      </w:r>
    </w:p>
    <w:p w:rsidR="00287F76" w:rsidRPr="008B3F3C" w:rsidRDefault="00287F76" w:rsidP="00287F7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Кабель 18 парный с двумя разъемами CENTRONICS-36. Длина 12м.</w:t>
      </w:r>
    </w:p>
    <w:p w:rsidR="00287F76" w:rsidRPr="008B3F3C" w:rsidRDefault="00287F76" w:rsidP="000A3E77">
      <w:pPr>
        <w:numPr>
          <w:ilvl w:val="0"/>
          <w:numId w:val="1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Длина кабеля – 12 м</w:t>
      </w:r>
    </w:p>
    <w:p w:rsidR="00287F76" w:rsidRPr="008B3F3C" w:rsidRDefault="00287F76" w:rsidP="000A3E77">
      <w:pPr>
        <w:numPr>
          <w:ilvl w:val="0"/>
          <w:numId w:val="1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Тип разъема - CENTRONICS-36</w:t>
      </w:r>
    </w:p>
    <w:p w:rsidR="00287F76" w:rsidRPr="008B3F3C" w:rsidRDefault="00287F76" w:rsidP="000A3E77">
      <w:pPr>
        <w:numPr>
          <w:ilvl w:val="0"/>
          <w:numId w:val="1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Количество медных пар - 18</w:t>
      </w:r>
    </w:p>
    <w:p w:rsidR="00287F76" w:rsidRPr="008B3F3C" w:rsidRDefault="00287F76" w:rsidP="000A3E77">
      <w:pPr>
        <w:numPr>
          <w:ilvl w:val="0"/>
          <w:numId w:val="1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Тип кабеля - Cat5e</w:t>
      </w:r>
    </w:p>
    <w:p w:rsidR="00287F76" w:rsidRPr="00287F76" w:rsidRDefault="00287F76" w:rsidP="00287F76">
      <w:pPr>
        <w:spacing w:after="0" w:line="240" w:lineRule="auto"/>
        <w:ind w:left="142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Кабель предназначен для подключения абонентских шлюзов к кроссу или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патч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-панелям. Должен быть совместим со шлюзами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AVAYA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ELTEX</w:t>
      </w:r>
      <w:r w:rsidRPr="00287F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7F76" w:rsidRPr="00287F76" w:rsidRDefault="00287F76" w:rsidP="00287F76">
      <w:pPr>
        <w:spacing w:after="0" w:line="240" w:lineRule="auto"/>
        <w:ind w:left="142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>Абонентский кабель 45 м.</w:t>
      </w:r>
    </w:p>
    <w:p w:rsidR="00287F76" w:rsidRPr="008B3F3C" w:rsidRDefault="00287F76" w:rsidP="00287F76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8B3F3C" w:rsidRDefault="00287F76" w:rsidP="00287F76">
      <w:pPr>
        <w:spacing w:after="0" w:line="240" w:lineRule="auto"/>
        <w:ind w:left="142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Кабель 18 парный с двумя разъемами CENTRONICS-36 («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амфенол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»). Длина 45 м.</w:t>
      </w:r>
    </w:p>
    <w:p w:rsidR="00287F76" w:rsidRPr="008B3F3C" w:rsidRDefault="00287F76" w:rsidP="000A3E77">
      <w:pPr>
        <w:numPr>
          <w:ilvl w:val="0"/>
          <w:numId w:val="1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Длина кабеля – 45 м</w:t>
      </w:r>
    </w:p>
    <w:p w:rsidR="00287F76" w:rsidRPr="008B3F3C" w:rsidRDefault="00287F76" w:rsidP="000A3E77">
      <w:pPr>
        <w:numPr>
          <w:ilvl w:val="0"/>
          <w:numId w:val="1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Тип разъема - CENTRONICS-36</w:t>
      </w:r>
    </w:p>
    <w:p w:rsidR="00287F76" w:rsidRPr="008B3F3C" w:rsidRDefault="00287F76" w:rsidP="000A3E77">
      <w:pPr>
        <w:numPr>
          <w:ilvl w:val="0"/>
          <w:numId w:val="1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Количество медных пар - 18</w:t>
      </w:r>
    </w:p>
    <w:p w:rsidR="00287F76" w:rsidRPr="008B3F3C" w:rsidRDefault="00287F76" w:rsidP="000A3E77">
      <w:pPr>
        <w:numPr>
          <w:ilvl w:val="0"/>
          <w:numId w:val="1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Тип кабеля - Cat5e</w:t>
      </w:r>
    </w:p>
    <w:p w:rsidR="00287F76" w:rsidRDefault="00287F76" w:rsidP="00287F76">
      <w:pPr>
        <w:spacing w:after="0" w:line="240" w:lineRule="auto"/>
        <w:ind w:left="142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Кабель предназначен для подключения абонентских шлюзов к кроссу или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патч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-панелям. Должен быть совместим со шлюзами AVAYA, ELTEX.</w:t>
      </w:r>
    </w:p>
    <w:p w:rsidR="00287F76" w:rsidRDefault="00287F76" w:rsidP="00287F76">
      <w:pPr>
        <w:spacing w:after="0" w:line="240" w:lineRule="auto"/>
        <w:ind w:left="142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>ПК типа моноблок</w:t>
      </w:r>
    </w:p>
    <w:p w:rsidR="00287F76" w:rsidRPr="008B3F3C" w:rsidRDefault="00287F76" w:rsidP="00287F76">
      <w:pPr>
        <w:spacing w:after="0" w:line="240" w:lineRule="auto"/>
        <w:ind w:left="142"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ПК типа моноблок должен иметь следующие технические:</w:t>
      </w:r>
    </w:p>
    <w:p w:rsidR="00287F76" w:rsidRPr="008B3F3C" w:rsidRDefault="00287F76" w:rsidP="00287F76">
      <w:pPr>
        <w:spacing w:after="0" w:line="240" w:lineRule="auto"/>
        <w:ind w:firstLine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Процессор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Производитель процессора: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Intel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®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Тип процессора: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Core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™ i3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Модель процессора: i3-1115G4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Ядро процессора: Двухъядерный (2 ядра)</w:t>
      </w:r>
    </w:p>
    <w:p w:rsidR="00287F76" w:rsidRPr="008B3F3C" w:rsidRDefault="00287F76" w:rsidP="00287F76">
      <w:pPr>
        <w:spacing w:after="0" w:line="240" w:lineRule="auto"/>
        <w:ind w:firstLine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Память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Стандартная память: 8 ГБ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Технология модулей памяти: DDR4 SDRAM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Конфигурация памяти: 1 x 8GB</w:t>
      </w:r>
    </w:p>
    <w:p w:rsidR="00287F76" w:rsidRPr="008B3F3C" w:rsidRDefault="00287F76" w:rsidP="00287F76">
      <w:pPr>
        <w:spacing w:after="0" w:line="240" w:lineRule="auto"/>
        <w:ind w:firstLine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Хранение данных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Общая емкость твердотельных накопителей: 256 ГБ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Интерфейс твердотельного накопителя: PCI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Express</w:t>
      </w:r>
      <w:proofErr w:type="spellEnd"/>
    </w:p>
    <w:p w:rsidR="00287F76" w:rsidRPr="008B3F3C" w:rsidRDefault="00287F76" w:rsidP="00287F76">
      <w:pPr>
        <w:spacing w:after="0" w:line="240" w:lineRule="auto"/>
        <w:ind w:firstLine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Экран и графический адаптер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 экрана: 60,5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cm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(23,8")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Технология подсветки матрицы: LED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Тип экрана: Цветной ЖК-экран TFT с активной матрицей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Экранный режим: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Full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HD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Разрешение экрана: 1920 x 1080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Производитель графического контроллера: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Intel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®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Модель графического контроллера: UHD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Graphics</w:t>
      </w:r>
      <w:proofErr w:type="spellEnd"/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Доступность графической памяти: Разделяемая</w:t>
      </w:r>
    </w:p>
    <w:p w:rsidR="00287F76" w:rsidRPr="008B3F3C" w:rsidRDefault="00287F76" w:rsidP="00287F76">
      <w:pPr>
        <w:spacing w:after="0" w:line="240" w:lineRule="auto"/>
        <w:ind w:firstLine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Сеть и коммуникации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Технология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Ethernet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Gigabit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Ethernet</w:t>
      </w:r>
      <w:proofErr w:type="spellEnd"/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Беспроводная сеть: Да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Стандарт беспроводной связи: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IEEE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802.11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ax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Bluetooth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: Да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Стандарт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Bluetooth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Bluetooth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5.0</w:t>
      </w:r>
    </w:p>
    <w:p w:rsidR="00287F76" w:rsidRPr="008B3F3C" w:rsidRDefault="00287F76" w:rsidP="00287F76">
      <w:pPr>
        <w:spacing w:after="0" w:line="240" w:lineRule="auto"/>
        <w:ind w:firstLine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Средства расширения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Число разъемов M.2: 2</w:t>
      </w:r>
    </w:p>
    <w:p w:rsidR="00287F76" w:rsidRPr="008B3F3C" w:rsidRDefault="00287F76" w:rsidP="00287F76">
      <w:pPr>
        <w:spacing w:after="0" w:line="240" w:lineRule="auto"/>
        <w:ind w:firstLine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Интерфейсы/порты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HDMI: Да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Количество портов USB 2.0: 1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Общее количество портов USB: 4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Сеть (RJ-45): Да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Линейный аудиовход: Да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Линейный аудиовыход: Да</w:t>
      </w:r>
    </w:p>
    <w:p w:rsidR="00287F76" w:rsidRPr="008B3F3C" w:rsidRDefault="00287F76" w:rsidP="00287F76">
      <w:pPr>
        <w:spacing w:after="0" w:line="240" w:lineRule="auto"/>
        <w:ind w:firstLine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Электропитание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Максимальная мощность питания: 65 Вт</w:t>
      </w:r>
    </w:p>
    <w:p w:rsidR="00287F76" w:rsidRPr="008B3F3C" w:rsidRDefault="00287F76" w:rsidP="00287F76">
      <w:pPr>
        <w:spacing w:after="0" w:line="240" w:lineRule="auto"/>
        <w:ind w:firstLine="28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Физические характеристики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Высота: 379,6 мм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Ширина: 489,9 мм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Глубина: 37,1 мм</w:t>
      </w:r>
    </w:p>
    <w:p w:rsidR="00287F76" w:rsidRPr="008B3F3C" w:rsidRDefault="00287F76" w:rsidP="00287F7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Вес (примерно): 4 кг</w:t>
      </w:r>
    </w:p>
    <w:p w:rsidR="00287F76" w:rsidRPr="008B3F3C" w:rsidRDefault="00287F76" w:rsidP="00287F76">
      <w:pPr>
        <w:spacing w:after="0" w:line="240" w:lineRule="auto"/>
        <w:ind w:firstLine="28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b/>
          <w:sz w:val="24"/>
          <w:szCs w:val="24"/>
          <w:lang w:eastAsia="ru-RU"/>
        </w:rPr>
        <w:t>Операционная система</w:t>
      </w:r>
    </w:p>
    <w:p w:rsidR="00287F76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Лицензия на право установки и использования операционной системы специального назначения «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Astra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Linux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Special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Edition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» для 64-х разрядной платформы на базе процессорной архитектуры х86-64. OS1000Х8617DIGSKTWS01-ST12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7F76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>ПО Тарификации вызовов</w:t>
      </w:r>
    </w:p>
    <w:p w:rsidR="00287F76" w:rsidRPr="008B3F3C" w:rsidRDefault="00287F76" w:rsidP="00287F76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8B3F3C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Программное обеспечение тарификации вызовов должна иметь возможность обработки данных о звонках от цифровых АТС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AVAYA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ELTEX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Миником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. Вывод статистики и настроек системы в файлы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xls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rtf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html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 печать. Стандартный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Web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-интерфейс для просмотра статистики.</w:t>
      </w:r>
    </w:p>
    <w:p w:rsidR="00287F76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Базовые станций </w:t>
      </w:r>
      <w:r w:rsidRPr="00287F7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DECT</w:t>
      </w: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</w:t>
      </w:r>
      <w:proofErr w:type="spellStart"/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>гермокожухе</w:t>
      </w:r>
      <w:proofErr w:type="spellEnd"/>
    </w:p>
    <w:p w:rsidR="00287F76" w:rsidRPr="008B3F3C" w:rsidRDefault="00287F76" w:rsidP="00287F76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8B3F3C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Базовая станция с интерфейсом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Upn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гермокожухе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на 4 разговорных канала для установки в неотапливаемых сырых и особо сырых помещениях.</w:t>
      </w:r>
    </w:p>
    <w:p w:rsidR="00287F76" w:rsidRPr="008B3F3C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Технические характеристики:</w:t>
      </w:r>
    </w:p>
    <w:p w:rsidR="00287F76" w:rsidRPr="008B3F3C" w:rsidRDefault="00287F76" w:rsidP="000A3E77">
      <w:pPr>
        <w:numPr>
          <w:ilvl w:val="0"/>
          <w:numId w:val="11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Частотный диапазон СВЧ-сигнала, МГц: 1880 – 1900;</w:t>
      </w:r>
    </w:p>
    <w:p w:rsidR="00287F76" w:rsidRPr="008B3F3C" w:rsidRDefault="00287F76" w:rsidP="000A3E77">
      <w:pPr>
        <w:numPr>
          <w:ilvl w:val="0"/>
          <w:numId w:val="11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Номинальная излучаемая мощность на канал, мВт(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дБм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): 10(10);</w:t>
      </w:r>
      <w:bookmarkStart w:id="0" w:name="_GoBack"/>
      <w:bookmarkEnd w:id="0"/>
    </w:p>
    <w:p w:rsidR="00287F76" w:rsidRPr="008B3F3C" w:rsidRDefault="00287F76" w:rsidP="000A3E77">
      <w:pPr>
        <w:numPr>
          <w:ilvl w:val="0"/>
          <w:numId w:val="11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Пиковая излучаемая мощность на канал мВт(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дБм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) без антенны: 250(24);</w:t>
      </w:r>
    </w:p>
    <w:p w:rsidR="00287F76" w:rsidRPr="008B3F3C" w:rsidRDefault="00287F76" w:rsidP="000A3E77">
      <w:pPr>
        <w:numPr>
          <w:ilvl w:val="0"/>
          <w:numId w:val="11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Потребляемая мощность, Вт: 3.</w:t>
      </w:r>
    </w:p>
    <w:p w:rsidR="00287F76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Базовая станция должна быть совместим с системами связи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радиотехнологии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DECT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AVAYA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Goodwin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7F76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7CA1" w:rsidRPr="00877CA1" w:rsidRDefault="00877CA1" w:rsidP="00877CA1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77CA1">
        <w:rPr>
          <w:rFonts w:ascii="Times New Roman" w:eastAsia="Times New Roman" w:hAnsi="Times New Roman"/>
          <w:b/>
          <w:sz w:val="24"/>
          <w:szCs w:val="24"/>
          <w:lang w:eastAsia="ru-RU"/>
        </w:rPr>
        <w:t>Базовая станция DECT</w:t>
      </w:r>
    </w:p>
    <w:p w:rsidR="00877CA1" w:rsidRPr="00877CA1" w:rsidRDefault="00877CA1" w:rsidP="00877CA1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 xml:space="preserve">Базовая станция с интерфейсом </w:t>
      </w:r>
      <w:proofErr w:type="spellStart"/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Upn</w:t>
      </w:r>
      <w:proofErr w:type="spellEnd"/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, с внутренними антеннами на 4 разговорных канала.</w:t>
      </w:r>
    </w:p>
    <w:p w:rsidR="00877CA1" w:rsidRPr="00877CA1" w:rsidRDefault="00877CA1" w:rsidP="00877CA1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Технические характеристики:</w:t>
      </w:r>
    </w:p>
    <w:p w:rsidR="00877CA1" w:rsidRPr="00877CA1" w:rsidRDefault="00877CA1" w:rsidP="00877CA1">
      <w:pPr>
        <w:numPr>
          <w:ilvl w:val="0"/>
          <w:numId w:val="11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Частотный диапазон СВЧ-сигнала, МГц: 1880 – 1900;</w:t>
      </w:r>
    </w:p>
    <w:p w:rsidR="00877CA1" w:rsidRPr="00877CA1" w:rsidRDefault="00877CA1" w:rsidP="00877CA1">
      <w:pPr>
        <w:numPr>
          <w:ilvl w:val="0"/>
          <w:numId w:val="11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Номинальная излучаемая мощность на канал, мВт(</w:t>
      </w:r>
      <w:proofErr w:type="spellStart"/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дБм</w:t>
      </w:r>
      <w:proofErr w:type="spellEnd"/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): 10(10);</w:t>
      </w:r>
    </w:p>
    <w:p w:rsidR="00877CA1" w:rsidRPr="00877CA1" w:rsidRDefault="00877CA1" w:rsidP="00877CA1">
      <w:pPr>
        <w:numPr>
          <w:ilvl w:val="0"/>
          <w:numId w:val="11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Пиковая излучаемая мощность на канал мВт(</w:t>
      </w:r>
      <w:proofErr w:type="spellStart"/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дБм</w:t>
      </w:r>
      <w:proofErr w:type="spellEnd"/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) без антенны: 250(24);</w:t>
      </w:r>
    </w:p>
    <w:p w:rsidR="00877CA1" w:rsidRPr="00877CA1" w:rsidRDefault="00877CA1" w:rsidP="00877CA1">
      <w:pPr>
        <w:numPr>
          <w:ilvl w:val="0"/>
          <w:numId w:val="11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Потребляемая мощность, Вт: 3.</w:t>
      </w:r>
    </w:p>
    <w:p w:rsidR="00877CA1" w:rsidRPr="00877CA1" w:rsidRDefault="00877CA1" w:rsidP="00877CA1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 xml:space="preserve">Базовая станция должна быть совместим с системами связи </w:t>
      </w:r>
      <w:proofErr w:type="spellStart"/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>радиотехнологии</w:t>
      </w:r>
      <w:proofErr w:type="spellEnd"/>
      <w:r w:rsidRPr="00877CA1">
        <w:rPr>
          <w:rFonts w:ascii="Times New Roman" w:eastAsia="Times New Roman" w:hAnsi="Times New Roman"/>
          <w:sz w:val="24"/>
          <w:szCs w:val="24"/>
          <w:lang w:eastAsia="ru-RU"/>
        </w:rPr>
        <w:t xml:space="preserve"> DECT AVAYA, Goodwin.</w:t>
      </w:r>
    </w:p>
    <w:p w:rsidR="00877CA1" w:rsidRDefault="00877CA1" w:rsidP="00287F76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7F76" w:rsidRPr="00287F76" w:rsidRDefault="00287F76" w:rsidP="00287F76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>Мобильный промышленный радиотелефон</w:t>
      </w:r>
    </w:p>
    <w:p w:rsidR="00287F76" w:rsidRPr="008B3F3C" w:rsidRDefault="00287F76" w:rsidP="00287F76">
      <w:pPr>
        <w:spacing w:after="0" w:line="240" w:lineRule="auto"/>
        <w:ind w:left="142" w:firstLine="4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8B3F3C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Мобильный промышленный радиотелефон должен обладать следующими характеристиками: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Стандарт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: DECT/GAP,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LoRaWAN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, BLE, GNSS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Уровень защиты корпуса: IP65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Размеры, мм: 127x65x22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Масса, г: 180 (с аккумулятором)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Тип аккумулятора: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LiPol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; 1800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мАч</w:t>
      </w:r>
      <w:proofErr w:type="spellEnd"/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Продолжительность работы, ч (разговор/ожидание): не менее 8/190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Время зарядки аккумулятора, ч: 5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Частотный диапазон, МГц: DECT 1880-1900,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LoRaWAN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868, BLE 2440-2483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Излучаемая мощность, мВт: 10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Температура окружающей среды в рабочем режиме, 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oC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: трубка/зарядное устройство: -40...+60/+5...+40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Температура хранения, 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oC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: +5...+25 (максимум 12 месяцев)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Уровень громкости звонка в 30 см от источника звука, дБ: 79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Срок службы (трубка/аккумулятор/зарядное устройство): 5 лет/ 1 год/ 5 лет</w:t>
      </w:r>
    </w:p>
    <w:p w:rsidR="00287F76" w:rsidRPr="008B3F3C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Мобильный телефон должен: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Быть промышленного исполнения;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Иметь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пылевлагозащищенный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ударопрочный корпус;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Иметь защищенный USB-разъем для подключения зарядного устройства и персонального компьютера;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Иметь громкоговорящую связь, виброзвонок;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Иметь телефонную книжку на 250 номеров (с возможностью записи через компьютер);</w:t>
      </w:r>
    </w:p>
    <w:p w:rsidR="00287F76" w:rsidRPr="008B3F3C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Телефон должен сохранять работоспособность после кратковременного погружения в воду на глубину до 1 метра</w:t>
      </w:r>
    </w:p>
    <w:p w:rsidR="00287F76" w:rsidRPr="008B3F3C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Мобильный промышленный радиотелефон должен быть совместим с системами связи </w:t>
      </w:r>
      <w:proofErr w:type="spellStart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радиотехнологии</w:t>
      </w:r>
      <w:proofErr w:type="spellEnd"/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DECT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AVAYA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B3F3C">
        <w:rPr>
          <w:rFonts w:ascii="Times New Roman" w:eastAsia="Times New Roman" w:hAnsi="Times New Roman"/>
          <w:sz w:val="24"/>
          <w:szCs w:val="24"/>
          <w:lang w:val="en-US" w:eastAsia="ru-RU"/>
        </w:rPr>
        <w:t>Goodwin</w:t>
      </w:r>
      <w:r w:rsidRPr="008B3F3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7F76" w:rsidRPr="008B3F3C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Контроллер базовых станций </w:t>
      </w:r>
      <w:r w:rsidRPr="00287F7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DECT</w:t>
      </w:r>
    </w:p>
    <w:p w:rsidR="00287F76" w:rsidRPr="001B7253" w:rsidRDefault="00287F76" w:rsidP="00287F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1B7253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Контроллер базовых станций (КБС) на 4 потока Е1 и </w:t>
      </w:r>
      <w:proofErr w:type="spellStart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>Ethernet</w:t>
      </w:r>
      <w:proofErr w:type="spellEnd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>VoIP</w:t>
      </w:r>
      <w:proofErr w:type="spellEnd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 xml:space="preserve"> 60ch) с подключением к опорной АТС по потоку Е1 с сигнализацией EDSS1 и/или по </w:t>
      </w:r>
      <w:proofErr w:type="spellStart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>Ethernet</w:t>
      </w:r>
      <w:proofErr w:type="spellEnd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 xml:space="preserve"> с сигнализацией SIP. КБС должен иметь:</w:t>
      </w:r>
    </w:p>
    <w:p w:rsidR="00287F76" w:rsidRPr="001B7253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>Интерфейсы: 3 порта Е1 для связи с АТС и МБС; 1 порт IP (</w:t>
      </w:r>
      <w:proofErr w:type="spellStart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>Ethernet</w:t>
      </w:r>
      <w:proofErr w:type="spellEnd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 xml:space="preserve"> 10/100); 8 портов </w:t>
      </w:r>
      <w:proofErr w:type="spellStart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>Upn</w:t>
      </w:r>
      <w:proofErr w:type="spellEnd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подключения БС. </w:t>
      </w:r>
    </w:p>
    <w:p w:rsidR="00287F76" w:rsidRPr="001B7253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>Напряжение электропитания: от 36 до 72В</w:t>
      </w:r>
    </w:p>
    <w:p w:rsidR="00287F76" w:rsidRPr="001B7253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 xml:space="preserve"> В комплекте с КБС должно быть рабочее место оператора (РМО), которое служит для управления системой, технического обслуживания и диагностики оборудования через сеть передачи данных (СПД) </w:t>
      </w:r>
      <w:proofErr w:type="spellStart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>Ethernet</w:t>
      </w:r>
      <w:proofErr w:type="spellEnd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 xml:space="preserve"> 10/100, выделенную линию или коммутируемую линию (RS-232, через модем). К одному РМО может быть подключено несколько КБС.</w:t>
      </w:r>
    </w:p>
    <w:p w:rsidR="00287F76" w:rsidRPr="001B7253" w:rsidRDefault="00287F76" w:rsidP="00287F76">
      <w:pPr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Контроллер базовых станций должен быть совместим с системами цифровых АТС </w:t>
      </w:r>
      <w:r w:rsidRPr="001B7253">
        <w:rPr>
          <w:rFonts w:ascii="Times New Roman" w:eastAsia="Times New Roman" w:hAnsi="Times New Roman"/>
          <w:sz w:val="24"/>
          <w:szCs w:val="24"/>
          <w:lang w:val="en-US" w:eastAsia="ru-RU"/>
        </w:rPr>
        <w:t>AVAYA</w:t>
      </w:r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 xml:space="preserve">, ELTEX, </w:t>
      </w:r>
      <w:proofErr w:type="spellStart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>Миником</w:t>
      </w:r>
      <w:proofErr w:type="spellEnd"/>
      <w:r w:rsidRPr="001B725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87F76" w:rsidRDefault="00287F76" w:rsidP="00287F76">
      <w:pPr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287F76" w:rsidRPr="00287F76" w:rsidRDefault="00287F76" w:rsidP="00287F76">
      <w:pPr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</w:rPr>
        <w:t xml:space="preserve">Мультиплексор базовых станций </w:t>
      </w:r>
      <w:r w:rsidRPr="00287F76">
        <w:rPr>
          <w:rFonts w:ascii="Times New Roman" w:hAnsi="Times New Roman"/>
          <w:b/>
          <w:sz w:val="24"/>
          <w:szCs w:val="24"/>
          <w:lang w:val="en-US"/>
        </w:rPr>
        <w:t>DECT</w:t>
      </w:r>
    </w:p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Мультиплексор базовых станций (МБС), является удаленным управляющим контроллером куста базовых станций и осуществляют выполнение централизованных функций нижнего уровня управления. МБС предназначены для разделения/объединения и преобразования потока Е1 от контроллера базовых станций к нескольким БС и обеспечения согласованного взаимодействия базовых станций (БС) в больших системах. Мультиплексор базовых станций с подключенными к нему базовыми станциями образуют кластер базовых станций. МБС должен иметь: </w:t>
      </w:r>
    </w:p>
    <w:p w:rsidR="00287F76" w:rsidRPr="007D4305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Интерфейсы:2 порта Е1 для связи с контроллером базовых станций; 16 портов </w:t>
      </w:r>
      <w:proofErr w:type="spellStart"/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Upn</w:t>
      </w:r>
      <w:proofErr w:type="spellEnd"/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подключения БС. </w:t>
      </w:r>
    </w:p>
    <w:p w:rsidR="00287F76" w:rsidRPr="007D4305" w:rsidRDefault="00287F76" w:rsidP="000A3E77">
      <w:pPr>
        <w:numPr>
          <w:ilvl w:val="0"/>
          <w:numId w:val="1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Напряжение электропитания: от 36 до 72В</w:t>
      </w:r>
    </w:p>
    <w:p w:rsid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Мультиплексор базовых станций </w:t>
      </w:r>
      <w:r w:rsidRPr="007D4305">
        <w:rPr>
          <w:rFonts w:ascii="Times New Roman" w:eastAsia="Times New Roman" w:hAnsi="Times New Roman"/>
          <w:sz w:val="24"/>
          <w:szCs w:val="24"/>
          <w:lang w:val="en-US" w:eastAsia="ru-RU"/>
        </w:rPr>
        <w:t>DECT</w:t>
      </w: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быть совместим с системами цифровых АТС </w:t>
      </w:r>
      <w:r w:rsidRPr="007D4305">
        <w:rPr>
          <w:rFonts w:ascii="Times New Roman" w:eastAsia="Times New Roman" w:hAnsi="Times New Roman"/>
          <w:sz w:val="24"/>
          <w:szCs w:val="24"/>
          <w:lang w:val="en-US" w:eastAsia="ru-RU"/>
        </w:rPr>
        <w:t>AVAYA</w:t>
      </w: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, ELTEX, </w:t>
      </w:r>
      <w:proofErr w:type="spellStart"/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Миником</w:t>
      </w:r>
      <w:proofErr w:type="spellEnd"/>
    </w:p>
    <w:p w:rsid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Шлюз </w:t>
      </w:r>
      <w:r w:rsidRPr="00287F7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VoIP</w:t>
      </w: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комплекте с модулями</w:t>
      </w:r>
    </w:p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Требуемые технические характеристики:</w:t>
      </w:r>
    </w:p>
    <w:p w:rsidR="00287F76" w:rsidRPr="007D4305" w:rsidRDefault="00287F76" w:rsidP="000A3E77">
      <w:pPr>
        <w:numPr>
          <w:ilvl w:val="0"/>
          <w:numId w:val="114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стык с сетью IP - порт </w:t>
      </w:r>
      <w:proofErr w:type="spellStart"/>
      <w:r w:rsidRPr="007D4305">
        <w:rPr>
          <w:rFonts w:ascii="Times New Roman" w:eastAsia="Times New Roman" w:hAnsi="Times New Roman"/>
          <w:bCs/>
          <w:sz w:val="24"/>
          <w:szCs w:val="24"/>
          <w:lang w:eastAsia="ru-RU"/>
        </w:rPr>
        <w:t>Ethernet</w:t>
      </w:r>
      <w:proofErr w:type="spellEnd"/>
      <w:r w:rsidRPr="007D43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10/100</w:t>
      </w:r>
    </w:p>
    <w:p w:rsidR="00287F76" w:rsidRPr="007D4305" w:rsidRDefault="00287F76" w:rsidP="000A3E77">
      <w:pPr>
        <w:numPr>
          <w:ilvl w:val="0"/>
          <w:numId w:val="114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bCs/>
          <w:sz w:val="24"/>
          <w:szCs w:val="24"/>
          <w:lang w:eastAsia="ru-RU"/>
        </w:rPr>
        <w:t>количество телефонных портов - до 16-и любого из четырёх типов</w:t>
      </w:r>
    </w:p>
    <w:p w:rsidR="00287F76" w:rsidRPr="007D4305" w:rsidRDefault="00287F76" w:rsidP="000A3E77">
      <w:pPr>
        <w:numPr>
          <w:ilvl w:val="0"/>
          <w:numId w:val="114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стык с каналом ТЧ - 4-х </w:t>
      </w:r>
      <w:proofErr w:type="spellStart"/>
      <w:r w:rsidRPr="007D4305">
        <w:rPr>
          <w:rFonts w:ascii="Times New Roman" w:eastAsia="Times New Roman" w:hAnsi="Times New Roman"/>
          <w:bCs/>
          <w:sz w:val="24"/>
          <w:szCs w:val="24"/>
          <w:lang w:eastAsia="ru-RU"/>
        </w:rPr>
        <w:t>проводный</w:t>
      </w:r>
      <w:proofErr w:type="spellEnd"/>
      <w:r w:rsidRPr="007D4305">
        <w:rPr>
          <w:rFonts w:ascii="Times New Roman" w:eastAsia="Times New Roman" w:hAnsi="Times New Roman"/>
          <w:bCs/>
          <w:sz w:val="24"/>
          <w:szCs w:val="24"/>
          <w:lang w:eastAsia="ru-RU"/>
        </w:rPr>
        <w:t>, 600 Ом, прием +4,3дБ, передача -13дБ, инверсия относительных уровней при подключении к АДАСЭ или каналу.</w:t>
      </w:r>
    </w:p>
    <w:p w:rsidR="00287F76" w:rsidRPr="007D4305" w:rsidRDefault="00287F76" w:rsidP="000A3E77">
      <w:pPr>
        <w:numPr>
          <w:ilvl w:val="0"/>
          <w:numId w:val="114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bCs/>
          <w:sz w:val="24"/>
          <w:szCs w:val="24"/>
          <w:lang w:eastAsia="ru-RU"/>
        </w:rPr>
        <w:t>стык с абонентской линией (FXS) - согласно Правилам применения оконечного оборудования, выполняющего функции систем коммутации.</w:t>
      </w:r>
    </w:p>
    <w:p w:rsidR="00287F76" w:rsidRPr="007D4305" w:rsidRDefault="00287F76" w:rsidP="000A3E77">
      <w:pPr>
        <w:numPr>
          <w:ilvl w:val="0"/>
          <w:numId w:val="114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bCs/>
          <w:sz w:val="24"/>
          <w:szCs w:val="24"/>
          <w:lang w:eastAsia="ru-RU"/>
        </w:rPr>
        <w:t>стык с линией АТС (FXO) - согласно Правилам применения оконечного оборудования, подключаемого к двухпроводному аналоговому стыку телефонной сети связи общего пользования.</w:t>
      </w:r>
    </w:p>
    <w:p w:rsidR="00287F76" w:rsidRPr="007D4305" w:rsidRDefault="00287F76" w:rsidP="000A3E77">
      <w:pPr>
        <w:numPr>
          <w:ilvl w:val="0"/>
          <w:numId w:val="114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bCs/>
          <w:sz w:val="24"/>
          <w:szCs w:val="24"/>
          <w:lang w:eastAsia="ru-RU"/>
        </w:rPr>
        <w:t>потребляемая мощность: от сети 220В - не более 40Вт,</w:t>
      </w:r>
    </w:p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Питание шлюза должно осуществляться от сети 220 В. В комплект поставки должен входит шнур с блоком защиты от перенапряжений и помех.</w:t>
      </w:r>
    </w:p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val="en-US" w:eastAsia="ru-RU"/>
        </w:rPr>
        <w:t>VoIP</w:t>
      </w: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 шлюз должен быть отечественного производства, поддерживать последнюю, актуальную версию ПО. В комплект шлюза должны входить:</w:t>
      </w:r>
    </w:p>
    <w:p w:rsidR="00287F76" w:rsidRPr="007D4305" w:rsidRDefault="00287F76" w:rsidP="000A3E77">
      <w:pPr>
        <w:numPr>
          <w:ilvl w:val="0"/>
          <w:numId w:val="115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модуль для подключения четырёхпроводной линии (E&amp;M) с сигнализацией АДАСЭ (1200+1600Гц) или 2100Гц, или 2600Гц, или 600+750Гц, или без сигнализации – канал ТЧ, работающий с относительными входными/выходными уровнями +4,3/-13дБ как оконечное устройство или обратными уровнями -13/+4,3дБ как канальное оборудование, при наличии двух портов второй может работать как ДК фильтр для подключения модема телемеханики в верхней полосе канала ТЧ (2,4 ... 3,4кГц), может работать с относительными уровнями входа/выхода 0/0дБ.</w:t>
      </w:r>
    </w:p>
    <w:p w:rsidR="00287F76" w:rsidRDefault="00287F76" w:rsidP="000A3E77">
      <w:pPr>
        <w:numPr>
          <w:ilvl w:val="0"/>
          <w:numId w:val="115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модуль для реализации функции громкоговорящего оповещения, голосовой тракт только на выход (симплекс) плюс «сухой» контакт для управления внешним усилителем.</w:t>
      </w:r>
    </w:p>
    <w:p w:rsid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>Сервер записи переговоров</w:t>
      </w:r>
    </w:p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Автономный интеллектуальный сервер записи (1U для монтажа в 19” стойку) для записи различных типов каналов. Должен поддерживать запись:</w:t>
      </w:r>
    </w:p>
    <w:p w:rsidR="00287F76" w:rsidRPr="007D4305" w:rsidRDefault="00287F76" w:rsidP="000A3E77">
      <w:pPr>
        <w:numPr>
          <w:ilvl w:val="0"/>
          <w:numId w:val="116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до 32 аналоговых линий (FXS/FXO) и линейных каналов, </w:t>
      </w:r>
    </w:p>
    <w:p w:rsidR="00287F76" w:rsidRPr="007D4305" w:rsidRDefault="00287F76" w:rsidP="000A3E77">
      <w:pPr>
        <w:numPr>
          <w:ilvl w:val="0"/>
          <w:numId w:val="116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до 8 цифровых потоков Е1 (ISDN PRI), </w:t>
      </w:r>
    </w:p>
    <w:p w:rsidR="00287F76" w:rsidRPr="007D4305" w:rsidRDefault="00287F76" w:rsidP="000A3E77">
      <w:pPr>
        <w:numPr>
          <w:ilvl w:val="0"/>
          <w:numId w:val="116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до 16 цифровых абонентских линий (ISDN BRI),  </w:t>
      </w:r>
    </w:p>
    <w:p w:rsidR="00287F76" w:rsidRPr="007D4305" w:rsidRDefault="00287F76" w:rsidP="000A3E77">
      <w:pPr>
        <w:numPr>
          <w:ilvl w:val="0"/>
          <w:numId w:val="116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до 16 четырехпроводных ТЧ-каналов,  </w:t>
      </w:r>
    </w:p>
    <w:p w:rsidR="00287F76" w:rsidRPr="007D4305" w:rsidRDefault="00287F76" w:rsidP="000A3E77">
      <w:pPr>
        <w:numPr>
          <w:ilvl w:val="0"/>
          <w:numId w:val="116"/>
        </w:numPr>
        <w:pBdr>
          <w:right w:val="single" w:sz="6" w:space="0" w:color="EDEDED"/>
        </w:pBdr>
        <w:shd w:val="clear" w:color="auto" w:fill="FAFAFA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до 30 IP-каналов (SIP (TCP/UDP), H.323, </w:t>
      </w:r>
    </w:p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Должен иметь два блока питания. В комплекте с сервером должен быть модуль для подключения 4 аналоговых телефонных линии, микрофонов, радиостанций и/или линейных выходов аудиоаппаратуры. Сервер записи должен быть укомплектован жестким диском объемом не менее 2 Тб в количестве не менее 2 шт. Должна быть требуемое ПО и лицензия для записи не менее 10 протоколов IP-телефонии: SIP, H.323, </w:t>
      </w:r>
      <w:proofErr w:type="spellStart"/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Cisco</w:t>
      </w:r>
      <w:proofErr w:type="spellEnd"/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Skinny</w:t>
      </w:r>
      <w:proofErr w:type="spellEnd"/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. Сервер записи должен поддерживать работу с цифровыми АТС </w:t>
      </w:r>
      <w:r w:rsidRPr="007D4305">
        <w:rPr>
          <w:rFonts w:ascii="Times New Roman" w:eastAsia="Times New Roman" w:hAnsi="Times New Roman"/>
          <w:sz w:val="24"/>
          <w:szCs w:val="24"/>
          <w:lang w:val="en-US" w:eastAsia="ru-RU"/>
        </w:rPr>
        <w:t>AVAYA</w:t>
      </w: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7D4305">
        <w:rPr>
          <w:rFonts w:ascii="Times New Roman" w:eastAsia="Times New Roman" w:hAnsi="Times New Roman"/>
          <w:sz w:val="24"/>
          <w:szCs w:val="24"/>
          <w:lang w:val="en-US" w:eastAsia="ru-RU"/>
        </w:rPr>
        <w:t>ELTEX</w:t>
      </w: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Миником</w:t>
      </w:r>
      <w:proofErr w:type="spellEnd"/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</w:rPr>
        <w:t>ИБП 5000 ВА</w:t>
      </w:r>
    </w:p>
    <w:p w:rsidR="00287F76" w:rsidRPr="007D4305" w:rsidRDefault="00287F76" w:rsidP="00287F76">
      <w:pPr>
        <w:ind w:firstLine="142"/>
        <w:rPr>
          <w:rFonts w:ascii="Times New Roman" w:hAnsi="Times New Roman"/>
          <w:sz w:val="24"/>
          <w:szCs w:val="24"/>
        </w:rPr>
      </w:pPr>
      <w:r w:rsidRPr="007D4305">
        <w:rPr>
          <w:rFonts w:ascii="Times New Roman" w:hAnsi="Times New Roman"/>
          <w:sz w:val="24"/>
          <w:szCs w:val="24"/>
        </w:rPr>
        <w:t>Источник бесперебойного питания должен иметь следующие технические характеристики:</w:t>
      </w:r>
    </w:p>
    <w:tbl>
      <w:tblPr>
        <w:tblW w:w="4905" w:type="pct"/>
        <w:tblInd w:w="202" w:type="dxa"/>
        <w:shd w:val="clear" w:color="auto" w:fill="D5D7D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43"/>
        <w:gridCol w:w="5952"/>
      </w:tblGrid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Мощность: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5 </w:t>
            </w:r>
            <w:proofErr w:type="spellStart"/>
            <w:r w:rsidRPr="007D4305">
              <w:t>кВА</w:t>
            </w:r>
            <w:proofErr w:type="spellEnd"/>
            <w:r w:rsidRPr="007D4305">
              <w:t>/4,5 кВт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t>Вход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 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Номинальное напряжение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200/208/220/230/240 В, 1-фазное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Диапазон напряжения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100 ~ 300 В (при полной нагрузке)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lastRenderedPageBreak/>
              <w:t>Коэффициент гармоник тока (</w:t>
            </w:r>
            <w:proofErr w:type="spellStart"/>
            <w:r w:rsidRPr="007D4305">
              <w:t>iTHD</w:t>
            </w:r>
            <w:proofErr w:type="spellEnd"/>
            <w:r w:rsidRPr="007D4305">
              <w:t>)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&lt; 5 % (при полной нагрузке)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Коэффициент мощности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&gt; 0,99 (при полной нагрузке)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Частота тока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40 ~ 70 Гц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Подключение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Терминальные клеммы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t>Выход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 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Напряжение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200/208/220/230(по умолчанию)/240В,</w:t>
            </w:r>
            <w:r>
              <w:t xml:space="preserve"> </w:t>
            </w:r>
            <w:r w:rsidRPr="007D4305">
              <w:t>1-фазное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Коэффициент гармоник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=&lt; 2 % (при линейной нагрузке)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Стабильность напряжения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± 1 % (статическое); ± 2 % (типичное)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Частота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50 / 60 ±0,05 Гц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Перегрузочная способность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106-110 %: 10 минут.;</w:t>
            </w:r>
          </w:p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111 ~ 125%: 5 минут.; 126 ~ 150 %: 30 секунд; &gt;150 %: 0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Подключение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Терминальные клеммы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Крест-фактор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3:1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t>Батареи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 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Напряжение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192 В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Ток заряда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Встроено: макс. 4 А (</w:t>
            </w:r>
            <w:proofErr w:type="spellStart"/>
            <w:r w:rsidRPr="007D4305">
              <w:t>регулир</w:t>
            </w:r>
            <w:proofErr w:type="spellEnd"/>
            <w:r w:rsidRPr="007D4305">
              <w:t>.);</w:t>
            </w:r>
          </w:p>
          <w:p w:rsidR="00287F76" w:rsidRPr="007D4305" w:rsidRDefault="00287F76" w:rsidP="00666BAD">
            <w:pPr>
              <w:pStyle w:val="af0"/>
              <w:ind w:left="0"/>
              <w:jc w:val="both"/>
            </w:pPr>
            <w:proofErr w:type="spellStart"/>
            <w:r w:rsidRPr="007D4305">
              <w:t>доп</w:t>
            </w:r>
            <w:proofErr w:type="spellEnd"/>
            <w:r w:rsidRPr="007D4305">
              <w:t xml:space="preserve"> зарядное устройство (опция): макс. 4 А (внутренняя установка)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Подсоединение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Стандартный кабель </w:t>
            </w:r>
            <w:proofErr w:type="spellStart"/>
            <w:r w:rsidRPr="007D4305">
              <w:t>Delta</w:t>
            </w:r>
            <w:proofErr w:type="spellEnd"/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t>Экран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 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Светодиод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AC вход, Батарея, Байпас, Отказ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ЖК-дисплей (многоязычный)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Выход/Выход/Байпас (напряжение, частота), Нагрузка и напряжение АКБ, Оставшееся время работы</w:t>
            </w:r>
          </w:p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Аварийные сообщения и интеллектуальная самодиагностика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Стандартный интерфейс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RS232 x 1, SNMP слот x 1, </w:t>
            </w:r>
            <w:proofErr w:type="spellStart"/>
            <w:r w:rsidRPr="007D4305">
              <w:t>Smart</w:t>
            </w:r>
            <w:proofErr w:type="spellEnd"/>
            <w:r w:rsidRPr="007D4305">
              <w:t xml:space="preserve"> слот x 1, </w:t>
            </w:r>
            <w:proofErr w:type="spellStart"/>
            <w:r w:rsidRPr="007D4305">
              <w:t>паралл</w:t>
            </w:r>
            <w:proofErr w:type="spellEnd"/>
            <w:r w:rsidRPr="007D4305">
              <w:t>. порт x 1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SNMP слот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Карта SNMP, карта </w:t>
            </w:r>
            <w:proofErr w:type="spellStart"/>
            <w:r w:rsidRPr="007D4305">
              <w:t>Modbus</w:t>
            </w:r>
            <w:proofErr w:type="spellEnd"/>
            <w:r w:rsidRPr="007D4305">
              <w:t>, Плата релейных входов и выходов, Блок датчиков окружающей среды, SNMP концентратор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proofErr w:type="spellStart"/>
            <w:r w:rsidRPr="007D4305">
              <w:t>Smart</w:t>
            </w:r>
            <w:proofErr w:type="spellEnd"/>
            <w:r w:rsidRPr="007D4305">
              <w:t>-слот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Мина карта SNMP, Мини карта </w:t>
            </w:r>
            <w:proofErr w:type="spellStart"/>
            <w:r w:rsidRPr="007D4305">
              <w:t>ModBus</w:t>
            </w:r>
            <w:proofErr w:type="spellEnd"/>
            <w:r w:rsidRPr="007D4305">
              <w:t>, мини-карта релейных входов и выходов, карта USB, карта TVSS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Безопасность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CE, TUV, EN62040-1-1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ЭМС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CISPR22 Класс A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Параллельное подключение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Резервирование 1+1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Дистанционное управление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Дистанционное аварийное отключение электропитания (REPO), дистанционное </w:t>
            </w:r>
            <w:proofErr w:type="spellStart"/>
            <w:r w:rsidRPr="007D4305">
              <w:t>вкл</w:t>
            </w:r>
            <w:proofErr w:type="spellEnd"/>
            <w:r w:rsidRPr="007D4305">
              <w:t>/</w:t>
            </w:r>
            <w:proofErr w:type="spellStart"/>
            <w:r w:rsidRPr="007D4305">
              <w:t>откл</w:t>
            </w:r>
            <w:proofErr w:type="spellEnd"/>
            <w:r w:rsidRPr="007D4305">
              <w:t>.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Дополнительные принадлежности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Крепление для установки ИБП в стойку, модуль внешнего сервисного байпаса, внешний батарейный кабинет, внешнее зарядное устройство, внешняя плата </w:t>
            </w:r>
            <w:r w:rsidRPr="007D4305">
              <w:lastRenderedPageBreak/>
              <w:t>зарядного устройства, внутренняя плата зарядного устройства, фильтр пыли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lastRenderedPageBreak/>
              <w:t>КПД нормальный / эко режим, 100% нагрузка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До 95,5% / до 99%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Температура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0 ~ 40°C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Относительная влажность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0% ~ 90 % (без образования конденсата)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Уровень шума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48 </w:t>
            </w:r>
            <w:proofErr w:type="spellStart"/>
            <w:r w:rsidRPr="007D4305">
              <w:t>дБА</w:t>
            </w:r>
            <w:proofErr w:type="spellEnd"/>
            <w:r w:rsidRPr="007D4305">
              <w:t xml:space="preserve"> (на расстоянии 1 м)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ИБП размеры </w:t>
            </w:r>
            <w:proofErr w:type="spellStart"/>
            <w:r w:rsidRPr="007D4305">
              <w:t>ШxГxВ</w:t>
            </w:r>
            <w:proofErr w:type="spellEnd"/>
            <w:r w:rsidRPr="007D4305">
              <w:t>, мм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440 х 430 х 88,2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ИБП, масса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10,9</w:t>
            </w:r>
          </w:p>
        </w:tc>
      </w:tr>
    </w:tbl>
    <w:p w:rsidR="00287F76" w:rsidRPr="007D4305" w:rsidRDefault="00287F76" w:rsidP="00287F76">
      <w:pPr>
        <w:pStyle w:val="af0"/>
        <w:jc w:val="both"/>
      </w:pPr>
    </w:p>
    <w:p w:rsid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hAnsi="Times New Roman"/>
          <w:sz w:val="24"/>
          <w:szCs w:val="24"/>
        </w:rPr>
      </w:pPr>
      <w:r w:rsidRPr="007D4305">
        <w:rPr>
          <w:rFonts w:ascii="Times New Roman" w:hAnsi="Times New Roman"/>
          <w:sz w:val="24"/>
          <w:szCs w:val="24"/>
        </w:rPr>
        <w:t xml:space="preserve">ИБП должен поставляться с внешним батарейным модулем со встроенными АКБ 12В/9Ач х 20 </w:t>
      </w:r>
      <w:proofErr w:type="spellStart"/>
      <w:r w:rsidRPr="007D4305">
        <w:rPr>
          <w:rFonts w:ascii="Times New Roman" w:hAnsi="Times New Roman"/>
          <w:sz w:val="24"/>
          <w:szCs w:val="24"/>
        </w:rPr>
        <w:t>шт</w:t>
      </w:r>
      <w:proofErr w:type="spellEnd"/>
      <w:r w:rsidRPr="007D4305">
        <w:rPr>
          <w:rFonts w:ascii="Times New Roman" w:hAnsi="Times New Roman"/>
          <w:sz w:val="24"/>
          <w:szCs w:val="24"/>
        </w:rPr>
        <w:t xml:space="preserve"> (Габариты 440х650х131 мм, 3U, (ШХГХВ) вес 66 кг). ИБП должен поставляться в комплекте с креплениями для установки в стойку, модулем внешнего ручного байпаса и интерфейсной картой, адаптером WEB/SNMP.</w:t>
      </w:r>
    </w:p>
    <w:p w:rsid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hAnsi="Times New Roman"/>
          <w:sz w:val="24"/>
          <w:szCs w:val="24"/>
        </w:rPr>
      </w:pPr>
    </w:p>
    <w:p w:rsidR="00287F76" w:rsidRP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F76">
        <w:rPr>
          <w:rFonts w:ascii="Times New Roman" w:eastAsia="Times New Roman" w:hAnsi="Times New Roman"/>
          <w:b/>
          <w:sz w:val="24"/>
          <w:szCs w:val="24"/>
          <w:lang w:eastAsia="ru-RU"/>
        </w:rPr>
        <w:t>ИБП 3000 ВА</w:t>
      </w:r>
    </w:p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Источник бесперебойного питания должен иметь следующие технические характеристики:</w:t>
      </w:r>
    </w:p>
    <w:tbl>
      <w:tblPr>
        <w:tblW w:w="4905" w:type="pct"/>
        <w:tblInd w:w="20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43"/>
        <w:gridCol w:w="5952"/>
      </w:tblGrid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Мощность: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</w:t>
            </w:r>
            <w:proofErr w:type="spellEnd"/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/2.7кВт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Вход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Номинальное напряжение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200/208/220/230/240 В, 1-фазное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Диапазон напряжения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 ~ 280 В*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гармоник тока (</w:t>
            </w:r>
            <w:proofErr w:type="spellStart"/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iTHD</w:t>
            </w:r>
            <w:proofErr w:type="spellEnd"/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&lt; 5 %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мощности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&gt; 0,99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Частота тока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~ 70 Гц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Выход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Напряжение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8" w:hanging="1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200/208/220/230(по умолчанию)/240 В, 1-фазное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гармоник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&lt; 3 % (при линейной нагрузке)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Частота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/ 60 ±0,05 Гц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Перегрузочная способность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&lt; 105 %: непрерывная работа; 105 ~ 125 %: 1 мин.; 125 ~ 150 %: 15 с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Подключение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IEC C13x3x2,IEC C19x1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Крест-фактор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3:1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Батареи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Напряжение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72В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 заряда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2А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Подсоединение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Стандартный кабель </w:t>
            </w:r>
            <w:proofErr w:type="spellStart"/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Delta</w:t>
            </w:r>
            <w:proofErr w:type="spellEnd"/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батареи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Герметичная свинцово-кислотная 12 В, 9 </w:t>
            </w:r>
            <w:proofErr w:type="spellStart"/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</w:t>
            </w:r>
            <w:proofErr w:type="spellEnd"/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заряда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ч до 90 %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Интерфейсы и сигнализация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Светодиодные индикаторы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AC вход, Батарея, Байпас, Отказ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ЖК-дисплей (многоязычный)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8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Выход/Выход/Байпас (напряжение, частота), Нагрузка и напряжение АКБ, Оставшееся время работы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Аварийные сообщения и интеллектуальная самодиагностика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Стандартные интерфейсы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слот SMART, 1 порт USB, 1 порт RS232, 1 порт REPO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Опциональные карты SMART слот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Карта SNMP, карта </w:t>
            </w:r>
            <w:proofErr w:type="spellStart"/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Modbus</w:t>
            </w:r>
            <w:proofErr w:type="spellEnd"/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Плата релейных входов и выходов, Блок датчиков окружающей среды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CE, RCM, отчет CB (TUV), EN 62040-1, ЭМС EN 62040-2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КПД нормальный / эко режим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93% / 97%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Температура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~ 40°C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Относительная влажность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5% ~ 95 % (без образования конденсата)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шума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&lt; 48 дБ(А)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ИБП размеры </w:t>
            </w:r>
            <w:proofErr w:type="spellStart"/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ШxГxВ</w:t>
            </w:r>
            <w:proofErr w:type="spellEnd"/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 х 432 х 89 мм</w:t>
            </w:r>
          </w:p>
        </w:tc>
      </w:tr>
      <w:tr w:rsidR="00287F76" w:rsidRPr="007D4305" w:rsidTr="000A3E77">
        <w:trPr>
          <w:trHeight w:val="284"/>
        </w:trPr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5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ИБП, масса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Bdr>
                <w:right w:val="single" w:sz="6" w:space="0" w:color="EDEDED"/>
              </w:pBdr>
              <w:shd w:val="clear" w:color="auto" w:fill="FAFAFA"/>
              <w:spacing w:after="0" w:line="240" w:lineRule="auto"/>
              <w:ind w:left="142" w:hanging="12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4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кг</w:t>
            </w:r>
          </w:p>
        </w:tc>
      </w:tr>
    </w:tbl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ИБП должен поставляться с внешним батарейным модулем со встроенными АКБ 12В/9Ач х 12 </w:t>
      </w:r>
      <w:proofErr w:type="spellStart"/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>шт</w:t>
      </w:r>
      <w:proofErr w:type="spellEnd"/>
      <w:r w:rsidRPr="007D4305">
        <w:rPr>
          <w:rFonts w:ascii="Times New Roman" w:eastAsia="Times New Roman" w:hAnsi="Times New Roman"/>
          <w:sz w:val="24"/>
          <w:szCs w:val="24"/>
          <w:lang w:eastAsia="ru-RU"/>
        </w:rPr>
        <w:t xml:space="preserve"> (Габариты 440х610х89 мм, 2U, (ШХГХВ) вес 44 кг). ИБП должен поставляться в комплекте с креплениями для установки в стойку, модулем внешнего ручного байпаса и интерфейсной картой, адаптером WEB/SNMP.</w:t>
      </w:r>
    </w:p>
    <w:p w:rsid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</w:rPr>
        <w:t>ИБП 2000 ВА</w:t>
      </w:r>
    </w:p>
    <w:p w:rsidR="00287F76" w:rsidRPr="007D4305" w:rsidRDefault="00287F76" w:rsidP="00287F76">
      <w:pPr>
        <w:ind w:firstLine="426"/>
        <w:rPr>
          <w:rFonts w:ascii="Times New Roman" w:hAnsi="Times New Roman"/>
          <w:sz w:val="24"/>
          <w:szCs w:val="24"/>
        </w:rPr>
      </w:pPr>
      <w:r w:rsidRPr="007D4305">
        <w:rPr>
          <w:rFonts w:ascii="Times New Roman" w:hAnsi="Times New Roman"/>
          <w:sz w:val="24"/>
          <w:szCs w:val="24"/>
        </w:rPr>
        <w:t>Источник бесперебойного питания должен иметь следующие технические характеристики:</w:t>
      </w:r>
    </w:p>
    <w:tbl>
      <w:tblPr>
        <w:tblW w:w="4905" w:type="pct"/>
        <w:tblInd w:w="20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01"/>
        <w:gridCol w:w="6094"/>
      </w:tblGrid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Мощность: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2 </w:t>
            </w:r>
            <w:proofErr w:type="spellStart"/>
            <w:r w:rsidRPr="007D4305">
              <w:t>кВА</w:t>
            </w:r>
            <w:proofErr w:type="spellEnd"/>
            <w:r w:rsidRPr="007D4305">
              <w:t>/1.8кВт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t>Вход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t> 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Номинальное напряжение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200/208/220/230/240 В, 1-фазное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Диапазон напряжения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120 ~ 280 В*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Коэффициент гармоник тока (</w:t>
            </w:r>
            <w:proofErr w:type="spellStart"/>
            <w:r w:rsidRPr="007D4305">
              <w:t>iTHD</w:t>
            </w:r>
            <w:proofErr w:type="spellEnd"/>
            <w:r w:rsidRPr="007D4305">
              <w:t>)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&lt; 5 %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Коэффициент мощности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&gt; 0,99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Частота тока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40 ~ 70 Гц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t>Выход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t> 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Напряжение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200/208/220/230(по умолчанию)/240В, 1-фазное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Коэффициент гармоник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&lt; 3 % (при линейной нагрузке)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Частота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50 / 60 ±0,05 Гц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Перегрузочная способность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&lt; 105 %: непрерывная работа; 105 ~ 125 %: 1 мин.; 125 ~ 150 %: 15 с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Подключение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IEC C13x3x2, IEC C19x1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Крест-фактор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3:1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lastRenderedPageBreak/>
              <w:t>Батареи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t> 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Напряжение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48В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Ток заряда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2А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Подсоединение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Стандартный кабель </w:t>
            </w:r>
            <w:proofErr w:type="spellStart"/>
            <w:r w:rsidRPr="007D4305">
              <w:t>Delta</w:t>
            </w:r>
            <w:proofErr w:type="spellEnd"/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Тип батареи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Герметичная свинцово-кислотная 12 В, 9 </w:t>
            </w:r>
            <w:proofErr w:type="spellStart"/>
            <w:r w:rsidRPr="007D4305">
              <w:t>Ач</w:t>
            </w:r>
            <w:proofErr w:type="spellEnd"/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Время заряда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3 ч до 90 %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t>Интерфейсы и сигнализация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rPr>
                <w:b/>
                <w:bCs/>
              </w:rPr>
              <w:t> 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Светодиодные индикаторы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AC вход, Батарея, Байпас, Отказ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ЖК-дисплей (многоязычный)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Выход/Выход/Байпас (напряжение, частота), Нагрузка и напряжение АКБ, Оставшееся время работы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Аварийные сообщения и интеллектуальная самодиагностика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Стандартные интерфейсы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1 слот SMART, 1 порт USB, 1 порт RS232, 1 порт REPO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Опциональные карты SMART слот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Карта SNMP, карта </w:t>
            </w:r>
            <w:proofErr w:type="spellStart"/>
            <w:r w:rsidRPr="007D4305">
              <w:t>Modbus</w:t>
            </w:r>
            <w:proofErr w:type="spellEnd"/>
            <w:r w:rsidRPr="007D4305">
              <w:t>, Плата релейных входов и выходов, Блок датчиков окружающей среды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Соответствие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CE, RCM, отчет CB (TUV), EN 62040-1, ЭМС EN 62040-2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КПД нормальный / эко режим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93% / 97%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Температура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0 ~ 40°C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Относительная влажность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5% ~ 95 % (без образования конденсата)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Уровень шума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&lt; 48 дБ(А)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 xml:space="preserve">ИБП размеры </w:t>
            </w:r>
            <w:proofErr w:type="spellStart"/>
            <w:r w:rsidRPr="007D4305">
              <w:t>ШxГxВ</w:t>
            </w:r>
            <w:proofErr w:type="spellEnd"/>
            <w:r w:rsidRPr="007D4305">
              <w:t>, мм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440 х 432 х 89 мм</w:t>
            </w:r>
          </w:p>
        </w:tc>
      </w:tr>
      <w:tr w:rsidR="00287F76" w:rsidRPr="007D4305" w:rsidTr="000A3E77">
        <w:trPr>
          <w:trHeight w:val="284"/>
        </w:trPr>
        <w:tc>
          <w:tcPr>
            <w:tcW w:w="3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ИБП, масса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87F76" w:rsidRPr="007D4305" w:rsidRDefault="00287F76" w:rsidP="00666BAD">
            <w:pPr>
              <w:pStyle w:val="af0"/>
              <w:ind w:left="0"/>
              <w:jc w:val="both"/>
            </w:pPr>
            <w:r w:rsidRPr="007D4305">
              <w:t>18 кг</w:t>
            </w:r>
          </w:p>
        </w:tc>
      </w:tr>
    </w:tbl>
    <w:p w:rsidR="00287F76" w:rsidRPr="007D4305" w:rsidRDefault="00287F76" w:rsidP="00287F76">
      <w:pPr>
        <w:pStyle w:val="af0"/>
        <w:ind w:left="0"/>
        <w:jc w:val="both"/>
      </w:pPr>
    </w:p>
    <w:p w:rsidR="00287F76" w:rsidRPr="007D4305" w:rsidRDefault="00287F76" w:rsidP="00287F76">
      <w:pPr>
        <w:pStyle w:val="af0"/>
        <w:ind w:left="142" w:firstLine="425"/>
        <w:jc w:val="both"/>
      </w:pPr>
      <w:r w:rsidRPr="007D4305">
        <w:t>ИБП должен поставляться в комплекте с креплениями для установки в стойку, модулем внешнего ручного байпаса и интерфейсной картой, адаптером WEB/SNMP.</w:t>
      </w:r>
    </w:p>
    <w:p w:rsidR="00287F76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87F76" w:rsidRDefault="00287F76" w:rsidP="00287F76">
      <w:pPr>
        <w:spacing w:after="0" w:line="240" w:lineRule="auto"/>
        <w:ind w:left="142" w:firstLine="284"/>
        <w:jc w:val="center"/>
        <w:rPr>
          <w:rFonts w:ascii="Times New Roman" w:hAnsi="Times New Roman"/>
          <w:b/>
          <w:sz w:val="24"/>
          <w:szCs w:val="24"/>
        </w:rPr>
      </w:pPr>
      <w:r w:rsidRPr="00287F76">
        <w:rPr>
          <w:rFonts w:ascii="Times New Roman" w:hAnsi="Times New Roman"/>
          <w:b/>
          <w:sz w:val="24"/>
          <w:szCs w:val="24"/>
        </w:rPr>
        <w:t xml:space="preserve">Кабель </w:t>
      </w:r>
      <w:proofErr w:type="spellStart"/>
      <w:r w:rsidRPr="00287F76">
        <w:rPr>
          <w:rFonts w:ascii="Times New Roman" w:hAnsi="Times New Roman"/>
          <w:b/>
          <w:sz w:val="24"/>
          <w:szCs w:val="24"/>
        </w:rPr>
        <w:t>Амфенол</w:t>
      </w:r>
      <w:proofErr w:type="spellEnd"/>
      <w:r w:rsidRPr="00287F76">
        <w:rPr>
          <w:rFonts w:ascii="Times New Roman" w:hAnsi="Times New Roman"/>
          <w:b/>
          <w:sz w:val="24"/>
          <w:szCs w:val="24"/>
        </w:rPr>
        <w:t xml:space="preserve"> 45 м.</w:t>
      </w:r>
    </w:p>
    <w:p w:rsidR="00287F76" w:rsidRPr="00004107" w:rsidRDefault="00287F76" w:rsidP="00287F76">
      <w:pPr>
        <w:spacing w:after="0" w:line="240" w:lineRule="auto"/>
        <w:ind w:left="142" w:firstLine="284"/>
        <w:jc w:val="center"/>
        <w:rPr>
          <w:rFonts w:ascii="Times New Roman" w:hAnsi="Times New Roman"/>
          <w:sz w:val="24"/>
          <w:szCs w:val="24"/>
        </w:rPr>
      </w:pPr>
    </w:p>
    <w:p w:rsidR="00287F76" w:rsidRPr="00004107" w:rsidRDefault="00287F76" w:rsidP="00287F76">
      <w:pPr>
        <w:pStyle w:val="af3"/>
        <w:shd w:val="clear" w:color="auto" w:fill="FFFFFF"/>
        <w:spacing w:before="0" w:beforeAutospacing="0" w:after="0" w:afterAutospacing="0"/>
        <w:ind w:left="142" w:firstLine="284"/>
        <w:rPr>
          <w:spacing w:val="2"/>
        </w:rPr>
      </w:pPr>
      <w:r w:rsidRPr="00004107">
        <w:rPr>
          <w:spacing w:val="2"/>
        </w:rPr>
        <w:t>Кабель 25 парный с разъемом «папа» типа «</w:t>
      </w:r>
      <w:proofErr w:type="spellStart"/>
      <w:r w:rsidRPr="00004107">
        <w:rPr>
          <w:spacing w:val="2"/>
        </w:rPr>
        <w:t>амфенол</w:t>
      </w:r>
      <w:proofErr w:type="spellEnd"/>
      <w:r w:rsidRPr="00004107">
        <w:rPr>
          <w:spacing w:val="2"/>
        </w:rPr>
        <w:t>». Длина 45 м.</w:t>
      </w:r>
    </w:p>
    <w:p w:rsidR="00287F76" w:rsidRPr="00004107" w:rsidRDefault="00287F76" w:rsidP="000A3E77">
      <w:pPr>
        <w:numPr>
          <w:ilvl w:val="0"/>
          <w:numId w:val="111"/>
        </w:num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0410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Длина кабеля – 45 м</w:t>
      </w:r>
    </w:p>
    <w:p w:rsidR="00287F76" w:rsidRPr="00004107" w:rsidRDefault="00287F76" w:rsidP="000A3E77">
      <w:pPr>
        <w:numPr>
          <w:ilvl w:val="0"/>
          <w:numId w:val="111"/>
        </w:num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0410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Тип разъема - </w:t>
      </w:r>
      <w:proofErr w:type="spellStart"/>
      <w:r w:rsidRPr="0000410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Амфенол</w:t>
      </w:r>
      <w:proofErr w:type="spellEnd"/>
    </w:p>
    <w:p w:rsidR="00287F76" w:rsidRPr="00004107" w:rsidRDefault="00287F76" w:rsidP="000A3E77">
      <w:pPr>
        <w:numPr>
          <w:ilvl w:val="0"/>
          <w:numId w:val="111"/>
        </w:num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0410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Количество медных пар - 25</w:t>
      </w:r>
    </w:p>
    <w:p w:rsidR="00287F76" w:rsidRPr="00004107" w:rsidRDefault="00287F76" w:rsidP="000A3E77">
      <w:pPr>
        <w:numPr>
          <w:ilvl w:val="0"/>
          <w:numId w:val="111"/>
        </w:numPr>
        <w:shd w:val="clear" w:color="auto" w:fill="FFFFFF"/>
        <w:spacing w:after="0" w:line="240" w:lineRule="auto"/>
        <w:ind w:left="142" w:firstLine="284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0410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Тип кабеля - Cat5e</w:t>
      </w:r>
    </w:p>
    <w:p w:rsidR="00287F76" w:rsidRPr="00004107" w:rsidRDefault="00287F76" w:rsidP="00287F76">
      <w:pPr>
        <w:pStyle w:val="af3"/>
        <w:shd w:val="clear" w:color="auto" w:fill="FFFFFF"/>
        <w:spacing w:before="0" w:beforeAutospacing="0" w:after="0" w:afterAutospacing="0"/>
        <w:ind w:left="142" w:firstLine="284"/>
        <w:rPr>
          <w:spacing w:val="2"/>
        </w:rPr>
      </w:pPr>
      <w:r w:rsidRPr="00004107">
        <w:rPr>
          <w:spacing w:val="2"/>
        </w:rPr>
        <w:t xml:space="preserve">Кабель предназначен для подключения абонентских шлюзов к кроссу или </w:t>
      </w:r>
      <w:proofErr w:type="spellStart"/>
      <w:r w:rsidRPr="00004107">
        <w:rPr>
          <w:spacing w:val="2"/>
        </w:rPr>
        <w:t>патч</w:t>
      </w:r>
      <w:proofErr w:type="spellEnd"/>
      <w:r w:rsidRPr="00004107">
        <w:rPr>
          <w:spacing w:val="2"/>
        </w:rPr>
        <w:t>-панелям.</w:t>
      </w:r>
      <w:r w:rsidRPr="00004107">
        <w:t xml:space="preserve"> </w:t>
      </w:r>
      <w:r w:rsidRPr="00004107">
        <w:rPr>
          <w:spacing w:val="2"/>
        </w:rPr>
        <w:t>Должен быть совместим со шлюзами AVAYA, ELTEX.</w:t>
      </w:r>
    </w:p>
    <w:p w:rsidR="00287F76" w:rsidRPr="007D4305" w:rsidRDefault="00287F76" w:rsidP="00287F76">
      <w:pPr>
        <w:pBdr>
          <w:right w:val="single" w:sz="6" w:space="0" w:color="EDEDED"/>
        </w:pBdr>
        <w:shd w:val="clear" w:color="auto" w:fill="FAFAFA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F76" w:rsidRPr="002025AE" w:rsidRDefault="00287F76" w:rsidP="00287F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3662" w:rsidRPr="00287F76" w:rsidRDefault="00183662" w:rsidP="00287F76"/>
    <w:sectPr w:rsidR="00183662" w:rsidRPr="00287F76" w:rsidSect="00004107">
      <w:headerReference w:type="default" r:id="rId7"/>
      <w:footerReference w:type="default" r:id="rId8"/>
      <w:pgSz w:w="11906" w:h="16838" w:code="9"/>
      <w:pgMar w:top="567" w:right="567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328" w:rsidRDefault="008B0328">
      <w:pPr>
        <w:spacing w:after="0" w:line="240" w:lineRule="auto"/>
      </w:pPr>
      <w:r>
        <w:separator/>
      </w:r>
    </w:p>
  </w:endnote>
  <w:endnote w:type="continuationSeparator" w:id="0">
    <w:p w:rsidR="008B0328" w:rsidRDefault="008B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STType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707" w:rsidRDefault="00287F76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1054735</wp:posOffset>
              </wp:positionV>
              <wp:extent cx="6743700" cy="12801600"/>
              <wp:effectExtent l="9525" t="6985" r="9525" b="12065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280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FA19F1" id="Прямоугольник 1" o:spid="_x0000_s1026" style="position:absolute;margin-left:-54pt;margin-top:83.05pt;width:531pt;height:1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328" w:rsidRDefault="008B0328">
      <w:pPr>
        <w:spacing w:after="0" w:line="240" w:lineRule="auto"/>
      </w:pPr>
      <w:r>
        <w:separator/>
      </w:r>
    </w:p>
  </w:footnote>
  <w:footnote w:type="continuationSeparator" w:id="0">
    <w:p w:rsidR="008B0328" w:rsidRDefault="008B0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707" w:rsidRDefault="00287F76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29400" cy="10238105"/>
              <wp:effectExtent l="5715" t="8890" r="13335" b="1143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29400" cy="102381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28C15F" id="Прямоугольник 2" o:spid="_x0000_s1026" style="position:absolute;margin-left:56.7pt;margin-top:14.2pt;width:522pt;height:806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754"/>
    <w:multiLevelType w:val="multilevel"/>
    <w:tmpl w:val="822A0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2292A"/>
    <w:multiLevelType w:val="multilevel"/>
    <w:tmpl w:val="E034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121A4"/>
    <w:multiLevelType w:val="multilevel"/>
    <w:tmpl w:val="81E23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CE0D76"/>
    <w:multiLevelType w:val="multilevel"/>
    <w:tmpl w:val="1570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605871"/>
    <w:multiLevelType w:val="multilevel"/>
    <w:tmpl w:val="3D78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6407AD"/>
    <w:multiLevelType w:val="multilevel"/>
    <w:tmpl w:val="5E1A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D612C5"/>
    <w:multiLevelType w:val="multilevel"/>
    <w:tmpl w:val="90C6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025328"/>
    <w:multiLevelType w:val="multilevel"/>
    <w:tmpl w:val="D48A6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867A81"/>
    <w:multiLevelType w:val="hybridMultilevel"/>
    <w:tmpl w:val="480EC210"/>
    <w:lvl w:ilvl="0" w:tplc="2CA4EE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95800A4">
      <w:numFmt w:val="bullet"/>
      <w:lvlText w:val="•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9913C6F"/>
    <w:multiLevelType w:val="multilevel"/>
    <w:tmpl w:val="4B184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A3F44B8"/>
    <w:multiLevelType w:val="multilevel"/>
    <w:tmpl w:val="2A8E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7B3B5A"/>
    <w:multiLevelType w:val="multilevel"/>
    <w:tmpl w:val="4F18B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B476761"/>
    <w:multiLevelType w:val="multilevel"/>
    <w:tmpl w:val="6750E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8100EB"/>
    <w:multiLevelType w:val="hybridMultilevel"/>
    <w:tmpl w:val="ED4045FC"/>
    <w:lvl w:ilvl="0" w:tplc="2CA4E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0E7825"/>
    <w:multiLevelType w:val="multilevel"/>
    <w:tmpl w:val="09E0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304760"/>
    <w:multiLevelType w:val="multilevel"/>
    <w:tmpl w:val="0208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FF56907"/>
    <w:multiLevelType w:val="multilevel"/>
    <w:tmpl w:val="0522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1650906"/>
    <w:multiLevelType w:val="multilevel"/>
    <w:tmpl w:val="C800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2712C96"/>
    <w:multiLevelType w:val="multilevel"/>
    <w:tmpl w:val="4EDE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3932AB4"/>
    <w:multiLevelType w:val="multilevel"/>
    <w:tmpl w:val="CF048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4EA0CF4"/>
    <w:multiLevelType w:val="multilevel"/>
    <w:tmpl w:val="2C92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5093247"/>
    <w:multiLevelType w:val="multilevel"/>
    <w:tmpl w:val="0BD4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50F2573"/>
    <w:multiLevelType w:val="multilevel"/>
    <w:tmpl w:val="BC267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54D5D65"/>
    <w:multiLevelType w:val="multilevel"/>
    <w:tmpl w:val="714C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7C053E7"/>
    <w:multiLevelType w:val="multilevel"/>
    <w:tmpl w:val="F96E8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7C81173"/>
    <w:multiLevelType w:val="multilevel"/>
    <w:tmpl w:val="4580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7F41BC1"/>
    <w:multiLevelType w:val="multilevel"/>
    <w:tmpl w:val="D2AA6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8687E58"/>
    <w:multiLevelType w:val="multilevel"/>
    <w:tmpl w:val="88164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9312B2B"/>
    <w:multiLevelType w:val="multilevel"/>
    <w:tmpl w:val="88220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9DC378F"/>
    <w:multiLevelType w:val="multilevel"/>
    <w:tmpl w:val="451A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B7C07C2"/>
    <w:multiLevelType w:val="multilevel"/>
    <w:tmpl w:val="8C64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DC42193"/>
    <w:multiLevelType w:val="multilevel"/>
    <w:tmpl w:val="5A90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F244E46"/>
    <w:multiLevelType w:val="multilevel"/>
    <w:tmpl w:val="1BD62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0D4300C"/>
    <w:multiLevelType w:val="multilevel"/>
    <w:tmpl w:val="16DA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1742A5F"/>
    <w:multiLevelType w:val="multilevel"/>
    <w:tmpl w:val="95FE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2D626D6"/>
    <w:multiLevelType w:val="multilevel"/>
    <w:tmpl w:val="143C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3437A43"/>
    <w:multiLevelType w:val="multilevel"/>
    <w:tmpl w:val="3E6E4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3CE48B0"/>
    <w:multiLevelType w:val="multilevel"/>
    <w:tmpl w:val="A3B28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44E00C7"/>
    <w:multiLevelType w:val="multilevel"/>
    <w:tmpl w:val="F464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8462EEA"/>
    <w:multiLevelType w:val="multilevel"/>
    <w:tmpl w:val="F580B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8A91795"/>
    <w:multiLevelType w:val="multilevel"/>
    <w:tmpl w:val="D1A8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95D1F62"/>
    <w:multiLevelType w:val="multilevel"/>
    <w:tmpl w:val="593E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9DE5604"/>
    <w:multiLevelType w:val="multilevel"/>
    <w:tmpl w:val="583C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E1F1D1A"/>
    <w:multiLevelType w:val="hybridMultilevel"/>
    <w:tmpl w:val="6A36275A"/>
    <w:lvl w:ilvl="0" w:tplc="2CA4EE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2F5D35DA"/>
    <w:multiLevelType w:val="multilevel"/>
    <w:tmpl w:val="48A44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0195F8E"/>
    <w:multiLevelType w:val="multilevel"/>
    <w:tmpl w:val="409C3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0265AF5"/>
    <w:multiLevelType w:val="multilevel"/>
    <w:tmpl w:val="64242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0415A85"/>
    <w:multiLevelType w:val="multilevel"/>
    <w:tmpl w:val="DC042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22F7C66"/>
    <w:multiLevelType w:val="multilevel"/>
    <w:tmpl w:val="4C9C8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2867308"/>
    <w:multiLevelType w:val="multilevel"/>
    <w:tmpl w:val="B832F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3CE1464"/>
    <w:multiLevelType w:val="multilevel"/>
    <w:tmpl w:val="EA7E7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47658CE"/>
    <w:multiLevelType w:val="multilevel"/>
    <w:tmpl w:val="1C0E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5124011"/>
    <w:multiLevelType w:val="multilevel"/>
    <w:tmpl w:val="0C1C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5B92E21"/>
    <w:multiLevelType w:val="multilevel"/>
    <w:tmpl w:val="CCE8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6FC11B7"/>
    <w:multiLevelType w:val="multilevel"/>
    <w:tmpl w:val="AD5AC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75905F4"/>
    <w:multiLevelType w:val="multilevel"/>
    <w:tmpl w:val="39666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8EA15C1"/>
    <w:multiLevelType w:val="multilevel"/>
    <w:tmpl w:val="766E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9482C38"/>
    <w:multiLevelType w:val="hybridMultilevel"/>
    <w:tmpl w:val="1D048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9C61067"/>
    <w:multiLevelType w:val="multilevel"/>
    <w:tmpl w:val="CF2EB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D2A361B"/>
    <w:multiLevelType w:val="multilevel"/>
    <w:tmpl w:val="EA684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D3A11FE"/>
    <w:multiLevelType w:val="multilevel"/>
    <w:tmpl w:val="E698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D5F2D1D"/>
    <w:multiLevelType w:val="multilevel"/>
    <w:tmpl w:val="DF72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D7E3BC6"/>
    <w:multiLevelType w:val="multilevel"/>
    <w:tmpl w:val="9BD01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0BB1A20"/>
    <w:multiLevelType w:val="multilevel"/>
    <w:tmpl w:val="F8A22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3955B41"/>
    <w:multiLevelType w:val="multilevel"/>
    <w:tmpl w:val="1AB4F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4B92CA0"/>
    <w:multiLevelType w:val="multilevel"/>
    <w:tmpl w:val="3E406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6945B7A"/>
    <w:multiLevelType w:val="multilevel"/>
    <w:tmpl w:val="33EE9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8FC2FB8"/>
    <w:multiLevelType w:val="multilevel"/>
    <w:tmpl w:val="E4622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91C0014"/>
    <w:multiLevelType w:val="multilevel"/>
    <w:tmpl w:val="54001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B536479"/>
    <w:multiLevelType w:val="multilevel"/>
    <w:tmpl w:val="9394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C4B2071"/>
    <w:multiLevelType w:val="multilevel"/>
    <w:tmpl w:val="8F64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4C9823BE"/>
    <w:multiLevelType w:val="multilevel"/>
    <w:tmpl w:val="CBC24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FAC4B10"/>
    <w:multiLevelType w:val="multilevel"/>
    <w:tmpl w:val="D8582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14A581E"/>
    <w:multiLevelType w:val="multilevel"/>
    <w:tmpl w:val="7ED2D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52B0643A"/>
    <w:multiLevelType w:val="hybridMultilevel"/>
    <w:tmpl w:val="96E418C8"/>
    <w:lvl w:ilvl="0" w:tplc="2CA4E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37D22E8"/>
    <w:multiLevelType w:val="multilevel"/>
    <w:tmpl w:val="A4AA7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4D379E8"/>
    <w:multiLevelType w:val="multilevel"/>
    <w:tmpl w:val="29D6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58234DF"/>
    <w:multiLevelType w:val="multilevel"/>
    <w:tmpl w:val="19F2D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6425AB1"/>
    <w:multiLevelType w:val="multilevel"/>
    <w:tmpl w:val="E6607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7DC6294"/>
    <w:multiLevelType w:val="multilevel"/>
    <w:tmpl w:val="C1A0AA42"/>
    <w:lvl w:ilvl="0">
      <w:start w:val="1"/>
      <w:numFmt w:val="decimal"/>
      <w:pStyle w:val="1"/>
      <w:lvlText w:val="%1.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14"/>
        </w:tabs>
        <w:ind w:left="1514" w:hanging="794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758"/>
        </w:tabs>
        <w:ind w:left="1758" w:hanging="907"/>
      </w:pPr>
      <w:rPr>
        <w:rFonts w:hint="default"/>
      </w:rPr>
    </w:lvl>
    <w:lvl w:ilvl="3">
      <w:start w:val="1"/>
      <w:numFmt w:val="decimal"/>
      <w:lvlRestart w:val="0"/>
      <w:pStyle w:val="4"/>
      <w:suff w:val="space"/>
      <w:lvlText w:val="%1.1.%3.2."/>
      <w:lvlJc w:val="left"/>
      <w:pPr>
        <w:ind w:left="0" w:firstLine="72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Restart w:val="0"/>
      <w:pStyle w:val="5"/>
      <w:suff w:val="space"/>
      <w:lvlText w:val="%1.%5"/>
      <w:lvlJc w:val="left"/>
      <w:pPr>
        <w:ind w:left="0" w:firstLine="72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5">
      <w:start w:val="1"/>
      <w:numFmt w:val="decimal"/>
      <w:pStyle w:val="6"/>
      <w:suff w:val="space"/>
      <w:lvlText w:val="%1.%2.%6"/>
      <w:lvlJc w:val="left"/>
      <w:pPr>
        <w:ind w:left="-720" w:firstLine="72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6">
      <w:start w:val="1"/>
      <w:numFmt w:val="russianLower"/>
      <w:pStyle w:val="7"/>
      <w:lvlText w:val="%7)"/>
      <w:lvlJc w:val="left"/>
      <w:pPr>
        <w:tabs>
          <w:tab w:val="num" w:pos="1134"/>
        </w:tabs>
        <w:ind w:left="1134" w:hanging="41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7">
      <w:start w:val="1"/>
      <w:numFmt w:val="decimal"/>
      <w:pStyle w:val="8"/>
      <w:lvlText w:val="%8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8">
      <w:start w:val="1"/>
      <w:numFmt w:val="bullet"/>
      <w:pStyle w:val="9"/>
      <w:lvlText w:val="-"/>
      <w:lvlJc w:val="left"/>
      <w:pPr>
        <w:tabs>
          <w:tab w:val="num" w:pos="1758"/>
        </w:tabs>
        <w:ind w:left="1758" w:hanging="227"/>
      </w:pPr>
      <w:rPr>
        <w:rFonts w:ascii="Arial" w:hAnsi="Arial" w:cs="Arial" w:hint="default"/>
      </w:rPr>
    </w:lvl>
  </w:abstractNum>
  <w:abstractNum w:abstractNumId="80" w15:restartNumberingAfterBreak="0">
    <w:nsid w:val="58021BF6"/>
    <w:multiLevelType w:val="multilevel"/>
    <w:tmpl w:val="D1761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9A31158"/>
    <w:multiLevelType w:val="multilevel"/>
    <w:tmpl w:val="449A4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BFC0A16"/>
    <w:multiLevelType w:val="multilevel"/>
    <w:tmpl w:val="4ACAA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C1F6A8D"/>
    <w:multiLevelType w:val="multilevel"/>
    <w:tmpl w:val="F2A06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D153591"/>
    <w:multiLevelType w:val="multilevel"/>
    <w:tmpl w:val="6626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E36171B"/>
    <w:multiLevelType w:val="multilevel"/>
    <w:tmpl w:val="2668A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E890B38"/>
    <w:multiLevelType w:val="multilevel"/>
    <w:tmpl w:val="165C4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FD54A48"/>
    <w:multiLevelType w:val="multilevel"/>
    <w:tmpl w:val="D9B21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FE64BFC"/>
    <w:multiLevelType w:val="multilevel"/>
    <w:tmpl w:val="95901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1FC4F02"/>
    <w:multiLevelType w:val="multilevel"/>
    <w:tmpl w:val="9FCE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63C127AE"/>
    <w:multiLevelType w:val="multilevel"/>
    <w:tmpl w:val="0FC42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4A67AB2"/>
    <w:multiLevelType w:val="multilevel"/>
    <w:tmpl w:val="A9BE7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5647195"/>
    <w:multiLevelType w:val="multilevel"/>
    <w:tmpl w:val="602C1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72A06BB"/>
    <w:multiLevelType w:val="multilevel"/>
    <w:tmpl w:val="E2522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84153A2"/>
    <w:multiLevelType w:val="multilevel"/>
    <w:tmpl w:val="51A6D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91E69CD"/>
    <w:multiLevelType w:val="multilevel"/>
    <w:tmpl w:val="6866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95521D3"/>
    <w:multiLevelType w:val="multilevel"/>
    <w:tmpl w:val="8A601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6BB679BF"/>
    <w:multiLevelType w:val="hybridMultilevel"/>
    <w:tmpl w:val="C570FA08"/>
    <w:lvl w:ilvl="0" w:tplc="2CA4EE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8" w15:restartNumberingAfterBreak="0">
    <w:nsid w:val="6CF9690D"/>
    <w:multiLevelType w:val="multilevel"/>
    <w:tmpl w:val="B518C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6E080734"/>
    <w:multiLevelType w:val="multilevel"/>
    <w:tmpl w:val="0A52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444167F"/>
    <w:multiLevelType w:val="multilevel"/>
    <w:tmpl w:val="5E6E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44E25A2"/>
    <w:multiLevelType w:val="multilevel"/>
    <w:tmpl w:val="DFEE3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5BB5C52"/>
    <w:multiLevelType w:val="multilevel"/>
    <w:tmpl w:val="0654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75FE57D3"/>
    <w:multiLevelType w:val="multilevel"/>
    <w:tmpl w:val="F9806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6073D79"/>
    <w:multiLevelType w:val="multilevel"/>
    <w:tmpl w:val="3A787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61F4790"/>
    <w:multiLevelType w:val="multilevel"/>
    <w:tmpl w:val="6480F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8663222"/>
    <w:multiLevelType w:val="multilevel"/>
    <w:tmpl w:val="F370A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79CB3E7C"/>
    <w:multiLevelType w:val="multilevel"/>
    <w:tmpl w:val="CA34B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A960F67"/>
    <w:multiLevelType w:val="multilevel"/>
    <w:tmpl w:val="2952A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7AB01593"/>
    <w:multiLevelType w:val="multilevel"/>
    <w:tmpl w:val="D3D64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AF96D2A"/>
    <w:multiLevelType w:val="multilevel"/>
    <w:tmpl w:val="8C645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D515079"/>
    <w:multiLevelType w:val="multilevel"/>
    <w:tmpl w:val="F3743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7E3E7072"/>
    <w:multiLevelType w:val="multilevel"/>
    <w:tmpl w:val="3506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7E7473BF"/>
    <w:multiLevelType w:val="multilevel"/>
    <w:tmpl w:val="7F72A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F08248E"/>
    <w:multiLevelType w:val="multilevel"/>
    <w:tmpl w:val="4FE4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7F6D533A"/>
    <w:multiLevelType w:val="multilevel"/>
    <w:tmpl w:val="228C9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9"/>
  </w:num>
  <w:num w:numId="2">
    <w:abstractNumId w:val="88"/>
  </w:num>
  <w:num w:numId="3">
    <w:abstractNumId w:val="52"/>
  </w:num>
  <w:num w:numId="4">
    <w:abstractNumId w:val="23"/>
  </w:num>
  <w:num w:numId="5">
    <w:abstractNumId w:val="89"/>
  </w:num>
  <w:num w:numId="6">
    <w:abstractNumId w:val="63"/>
  </w:num>
  <w:num w:numId="7">
    <w:abstractNumId w:val="101"/>
  </w:num>
  <w:num w:numId="8">
    <w:abstractNumId w:val="77"/>
  </w:num>
  <w:num w:numId="9">
    <w:abstractNumId w:val="69"/>
  </w:num>
  <w:num w:numId="10">
    <w:abstractNumId w:val="59"/>
  </w:num>
  <w:num w:numId="11">
    <w:abstractNumId w:val="99"/>
  </w:num>
  <w:num w:numId="12">
    <w:abstractNumId w:val="6"/>
  </w:num>
  <w:num w:numId="13">
    <w:abstractNumId w:val="2"/>
  </w:num>
  <w:num w:numId="14">
    <w:abstractNumId w:val="73"/>
  </w:num>
  <w:num w:numId="15">
    <w:abstractNumId w:val="81"/>
  </w:num>
  <w:num w:numId="16">
    <w:abstractNumId w:val="14"/>
  </w:num>
  <w:num w:numId="17">
    <w:abstractNumId w:val="46"/>
  </w:num>
  <w:num w:numId="18">
    <w:abstractNumId w:val="34"/>
  </w:num>
  <w:num w:numId="19">
    <w:abstractNumId w:val="109"/>
  </w:num>
  <w:num w:numId="20">
    <w:abstractNumId w:val="20"/>
  </w:num>
  <w:num w:numId="21">
    <w:abstractNumId w:val="86"/>
  </w:num>
  <w:num w:numId="22">
    <w:abstractNumId w:val="31"/>
  </w:num>
  <w:num w:numId="23">
    <w:abstractNumId w:val="15"/>
  </w:num>
  <w:num w:numId="24">
    <w:abstractNumId w:val="105"/>
  </w:num>
  <w:num w:numId="25">
    <w:abstractNumId w:val="85"/>
  </w:num>
  <w:num w:numId="26">
    <w:abstractNumId w:val="53"/>
  </w:num>
  <w:num w:numId="27">
    <w:abstractNumId w:val="30"/>
  </w:num>
  <w:num w:numId="28">
    <w:abstractNumId w:val="56"/>
  </w:num>
  <w:num w:numId="29">
    <w:abstractNumId w:val="93"/>
  </w:num>
  <w:num w:numId="30">
    <w:abstractNumId w:val="87"/>
  </w:num>
  <w:num w:numId="31">
    <w:abstractNumId w:val="114"/>
  </w:num>
  <w:num w:numId="32">
    <w:abstractNumId w:val="21"/>
  </w:num>
  <w:num w:numId="33">
    <w:abstractNumId w:val="108"/>
  </w:num>
  <w:num w:numId="34">
    <w:abstractNumId w:val="100"/>
  </w:num>
  <w:num w:numId="35">
    <w:abstractNumId w:val="115"/>
  </w:num>
  <w:num w:numId="36">
    <w:abstractNumId w:val="106"/>
  </w:num>
  <w:num w:numId="37">
    <w:abstractNumId w:val="3"/>
  </w:num>
  <w:num w:numId="38">
    <w:abstractNumId w:val="42"/>
  </w:num>
  <w:num w:numId="39">
    <w:abstractNumId w:val="95"/>
  </w:num>
  <w:num w:numId="40">
    <w:abstractNumId w:val="26"/>
  </w:num>
  <w:num w:numId="41">
    <w:abstractNumId w:val="22"/>
  </w:num>
  <w:num w:numId="42">
    <w:abstractNumId w:val="32"/>
  </w:num>
  <w:num w:numId="43">
    <w:abstractNumId w:val="76"/>
  </w:num>
  <w:num w:numId="44">
    <w:abstractNumId w:val="80"/>
  </w:num>
  <w:num w:numId="45">
    <w:abstractNumId w:val="90"/>
  </w:num>
  <w:num w:numId="46">
    <w:abstractNumId w:val="24"/>
  </w:num>
  <w:num w:numId="47">
    <w:abstractNumId w:val="44"/>
  </w:num>
  <w:num w:numId="48">
    <w:abstractNumId w:val="103"/>
  </w:num>
  <w:num w:numId="49">
    <w:abstractNumId w:val="35"/>
  </w:num>
  <w:num w:numId="50">
    <w:abstractNumId w:val="10"/>
  </w:num>
  <w:num w:numId="51">
    <w:abstractNumId w:val="91"/>
  </w:num>
  <w:num w:numId="52">
    <w:abstractNumId w:val="94"/>
  </w:num>
  <w:num w:numId="53">
    <w:abstractNumId w:val="78"/>
  </w:num>
  <w:num w:numId="54">
    <w:abstractNumId w:val="58"/>
  </w:num>
  <w:num w:numId="55">
    <w:abstractNumId w:val="45"/>
  </w:num>
  <w:num w:numId="56">
    <w:abstractNumId w:val="11"/>
  </w:num>
  <w:num w:numId="57">
    <w:abstractNumId w:val="50"/>
  </w:num>
  <w:num w:numId="58">
    <w:abstractNumId w:val="9"/>
  </w:num>
  <w:num w:numId="59">
    <w:abstractNumId w:val="5"/>
  </w:num>
  <w:num w:numId="60">
    <w:abstractNumId w:val="39"/>
  </w:num>
  <w:num w:numId="61">
    <w:abstractNumId w:val="75"/>
  </w:num>
  <w:num w:numId="62">
    <w:abstractNumId w:val="51"/>
  </w:num>
  <w:num w:numId="63">
    <w:abstractNumId w:val="110"/>
  </w:num>
  <w:num w:numId="64">
    <w:abstractNumId w:val="29"/>
  </w:num>
  <w:num w:numId="65">
    <w:abstractNumId w:val="18"/>
  </w:num>
  <w:num w:numId="66">
    <w:abstractNumId w:val="40"/>
  </w:num>
  <w:num w:numId="67">
    <w:abstractNumId w:val="104"/>
  </w:num>
  <w:num w:numId="68">
    <w:abstractNumId w:val="7"/>
  </w:num>
  <w:num w:numId="69">
    <w:abstractNumId w:val="16"/>
  </w:num>
  <w:num w:numId="70">
    <w:abstractNumId w:val="67"/>
  </w:num>
  <w:num w:numId="71">
    <w:abstractNumId w:val="83"/>
  </w:num>
  <w:num w:numId="72">
    <w:abstractNumId w:val="60"/>
  </w:num>
  <w:num w:numId="73">
    <w:abstractNumId w:val="25"/>
  </w:num>
  <w:num w:numId="74">
    <w:abstractNumId w:val="1"/>
  </w:num>
  <w:num w:numId="75">
    <w:abstractNumId w:val="17"/>
  </w:num>
  <w:num w:numId="76">
    <w:abstractNumId w:val="84"/>
  </w:num>
  <w:num w:numId="77">
    <w:abstractNumId w:val="36"/>
  </w:num>
  <w:num w:numId="78">
    <w:abstractNumId w:val="12"/>
  </w:num>
  <w:num w:numId="79">
    <w:abstractNumId w:val="27"/>
  </w:num>
  <w:num w:numId="80">
    <w:abstractNumId w:val="28"/>
  </w:num>
  <w:num w:numId="81">
    <w:abstractNumId w:val="55"/>
  </w:num>
  <w:num w:numId="82">
    <w:abstractNumId w:val="37"/>
  </w:num>
  <w:num w:numId="83">
    <w:abstractNumId w:val="107"/>
  </w:num>
  <w:num w:numId="84">
    <w:abstractNumId w:val="98"/>
  </w:num>
  <w:num w:numId="85">
    <w:abstractNumId w:val="64"/>
  </w:num>
  <w:num w:numId="86">
    <w:abstractNumId w:val="66"/>
  </w:num>
  <w:num w:numId="87">
    <w:abstractNumId w:val="70"/>
  </w:num>
  <w:num w:numId="88">
    <w:abstractNumId w:val="49"/>
  </w:num>
  <w:num w:numId="89">
    <w:abstractNumId w:val="72"/>
  </w:num>
  <w:num w:numId="90">
    <w:abstractNumId w:val="82"/>
  </w:num>
  <w:num w:numId="91">
    <w:abstractNumId w:val="92"/>
  </w:num>
  <w:num w:numId="92">
    <w:abstractNumId w:val="62"/>
  </w:num>
  <w:num w:numId="93">
    <w:abstractNumId w:val="0"/>
  </w:num>
  <w:num w:numId="94">
    <w:abstractNumId w:val="48"/>
  </w:num>
  <w:num w:numId="95">
    <w:abstractNumId w:val="38"/>
  </w:num>
  <w:num w:numId="96">
    <w:abstractNumId w:val="102"/>
  </w:num>
  <w:num w:numId="97">
    <w:abstractNumId w:val="47"/>
  </w:num>
  <w:num w:numId="98">
    <w:abstractNumId w:val="65"/>
  </w:num>
  <w:num w:numId="99">
    <w:abstractNumId w:val="111"/>
  </w:num>
  <w:num w:numId="100">
    <w:abstractNumId w:val="113"/>
  </w:num>
  <w:num w:numId="101">
    <w:abstractNumId w:val="96"/>
  </w:num>
  <w:num w:numId="102">
    <w:abstractNumId w:val="4"/>
  </w:num>
  <w:num w:numId="103">
    <w:abstractNumId w:val="61"/>
  </w:num>
  <w:num w:numId="104">
    <w:abstractNumId w:val="41"/>
  </w:num>
  <w:num w:numId="105">
    <w:abstractNumId w:val="19"/>
  </w:num>
  <w:num w:numId="106">
    <w:abstractNumId w:val="71"/>
  </w:num>
  <w:num w:numId="107">
    <w:abstractNumId w:val="33"/>
  </w:num>
  <w:num w:numId="108">
    <w:abstractNumId w:val="112"/>
  </w:num>
  <w:num w:numId="109">
    <w:abstractNumId w:val="68"/>
  </w:num>
  <w:num w:numId="110">
    <w:abstractNumId w:val="57"/>
  </w:num>
  <w:num w:numId="111">
    <w:abstractNumId w:val="54"/>
  </w:num>
  <w:num w:numId="112">
    <w:abstractNumId w:val="43"/>
  </w:num>
  <w:num w:numId="113">
    <w:abstractNumId w:val="97"/>
  </w:num>
  <w:num w:numId="114">
    <w:abstractNumId w:val="8"/>
  </w:num>
  <w:num w:numId="115">
    <w:abstractNumId w:val="74"/>
  </w:num>
  <w:num w:numId="116">
    <w:abstractNumId w:val="13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62"/>
    <w:rsid w:val="000A3E77"/>
    <w:rsid w:val="00183662"/>
    <w:rsid w:val="00287F76"/>
    <w:rsid w:val="00481CD1"/>
    <w:rsid w:val="00772F9D"/>
    <w:rsid w:val="00877CA1"/>
    <w:rsid w:val="008B0328"/>
    <w:rsid w:val="00AD384B"/>
    <w:rsid w:val="00F173BF"/>
    <w:rsid w:val="00F8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B79B9"/>
  <w15:chartTrackingRefBased/>
  <w15:docId w15:val="{DCFD43C9-87D0-40D0-B750-5E76D97F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66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4"/>
    <w:link w:val="10"/>
    <w:qFormat/>
    <w:rsid w:val="00287F76"/>
    <w:pPr>
      <w:keepNext/>
      <w:pageBreakBefore/>
      <w:numPr>
        <w:numId w:val="1"/>
      </w:numPr>
      <w:spacing w:before="120" w:after="480" w:line="240" w:lineRule="auto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2">
    <w:name w:val="heading 2"/>
    <w:basedOn w:val="a"/>
    <w:next w:val="5"/>
    <w:link w:val="20"/>
    <w:qFormat/>
    <w:rsid w:val="00287F76"/>
    <w:pPr>
      <w:keepNext/>
      <w:numPr>
        <w:ilvl w:val="1"/>
        <w:numId w:val="1"/>
      </w:numPr>
      <w:spacing w:before="480" w:after="480" w:line="240" w:lineRule="auto"/>
      <w:outlineLvl w:val="1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4">
    <w:name w:val="heading 4"/>
    <w:basedOn w:val="a"/>
    <w:link w:val="40"/>
    <w:qFormat/>
    <w:rsid w:val="00287F76"/>
    <w:pPr>
      <w:keepNext/>
      <w:numPr>
        <w:ilvl w:val="3"/>
        <w:numId w:val="1"/>
      </w:numPr>
      <w:spacing w:before="60" w:after="60" w:line="240" w:lineRule="auto"/>
      <w:jc w:val="both"/>
      <w:outlineLvl w:val="3"/>
    </w:pPr>
    <w:rPr>
      <w:rFonts w:ascii="Arial" w:eastAsia="Times New Roman" w:hAnsi="Arial" w:cs="Arial"/>
      <w:sz w:val="24"/>
      <w:szCs w:val="24"/>
      <w:lang w:eastAsia="ru-RU"/>
    </w:rPr>
  </w:style>
  <w:style w:type="paragraph" w:styleId="5">
    <w:name w:val="heading 5"/>
    <w:basedOn w:val="a"/>
    <w:link w:val="50"/>
    <w:qFormat/>
    <w:rsid w:val="00287F76"/>
    <w:pPr>
      <w:numPr>
        <w:ilvl w:val="4"/>
        <w:numId w:val="1"/>
      </w:numPr>
      <w:spacing w:before="60" w:after="60" w:line="240" w:lineRule="auto"/>
      <w:jc w:val="both"/>
      <w:outlineLvl w:val="4"/>
    </w:pPr>
    <w:rPr>
      <w:rFonts w:ascii="Arial" w:eastAsia="Times New Roman" w:hAnsi="Arial" w:cs="Arial"/>
      <w:sz w:val="24"/>
      <w:szCs w:val="24"/>
      <w:lang w:eastAsia="ru-RU"/>
    </w:rPr>
  </w:style>
  <w:style w:type="paragraph" w:styleId="6">
    <w:name w:val="heading 6"/>
    <w:basedOn w:val="a"/>
    <w:link w:val="60"/>
    <w:qFormat/>
    <w:rsid w:val="00287F76"/>
    <w:pPr>
      <w:numPr>
        <w:ilvl w:val="5"/>
        <w:numId w:val="1"/>
      </w:numPr>
      <w:spacing w:before="60" w:after="60" w:line="240" w:lineRule="auto"/>
      <w:jc w:val="both"/>
      <w:outlineLvl w:val="5"/>
    </w:pPr>
    <w:rPr>
      <w:rFonts w:ascii="Arial" w:eastAsia="Times New Roman" w:hAnsi="Arial" w:cs="Arial"/>
      <w:sz w:val="24"/>
      <w:szCs w:val="24"/>
      <w:lang w:eastAsia="ru-RU"/>
    </w:rPr>
  </w:style>
  <w:style w:type="paragraph" w:styleId="7">
    <w:name w:val="heading 7"/>
    <w:basedOn w:val="a"/>
    <w:link w:val="70"/>
    <w:qFormat/>
    <w:rsid w:val="00287F76"/>
    <w:pPr>
      <w:numPr>
        <w:ilvl w:val="6"/>
        <w:numId w:val="1"/>
      </w:numPr>
      <w:spacing w:before="60" w:after="60" w:line="240" w:lineRule="auto"/>
      <w:jc w:val="both"/>
      <w:outlineLvl w:val="6"/>
    </w:pPr>
    <w:rPr>
      <w:rFonts w:ascii="Arial" w:eastAsia="Times New Roman" w:hAnsi="Arial" w:cs="Arial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87F76"/>
    <w:pPr>
      <w:numPr>
        <w:ilvl w:val="7"/>
        <w:numId w:val="1"/>
      </w:numPr>
      <w:spacing w:before="60" w:after="60" w:line="240" w:lineRule="auto"/>
      <w:jc w:val="both"/>
      <w:outlineLvl w:val="7"/>
    </w:pPr>
    <w:rPr>
      <w:rFonts w:ascii="Arial" w:eastAsia="Times New Roman" w:hAnsi="Arial" w:cs="Arial"/>
      <w:sz w:val="24"/>
      <w:szCs w:val="24"/>
      <w:lang w:eastAsia="ru-RU"/>
    </w:rPr>
  </w:style>
  <w:style w:type="paragraph" w:styleId="9">
    <w:name w:val="heading 9"/>
    <w:basedOn w:val="a"/>
    <w:link w:val="90"/>
    <w:qFormat/>
    <w:rsid w:val="00287F76"/>
    <w:pPr>
      <w:numPr>
        <w:ilvl w:val="8"/>
        <w:numId w:val="1"/>
      </w:numPr>
      <w:spacing w:before="60" w:after="60" w:line="240" w:lineRule="auto"/>
      <w:outlineLvl w:val="8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183662"/>
    <w:rPr>
      <w:rFonts w:ascii="GOSTTypeA" w:hAnsi="GOSTType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10">
    <w:name w:val="Заголовок 1 Знак"/>
    <w:basedOn w:val="a0"/>
    <w:link w:val="1"/>
    <w:rsid w:val="00287F76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87F76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87F7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87F7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87F7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87F7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87F7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87F76"/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7F7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2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7F7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87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7F76"/>
    <w:rPr>
      <w:rFonts w:ascii="Tahoma" w:eastAsia="Calibri" w:hAnsi="Tahoma" w:cs="Tahoma"/>
      <w:sz w:val="16"/>
      <w:szCs w:val="16"/>
    </w:rPr>
  </w:style>
  <w:style w:type="paragraph" w:customStyle="1" w:styleId="3">
    <w:name w:val="Заголовокٸ3"/>
    <w:basedOn w:val="a"/>
    <w:next w:val="6"/>
    <w:rsid w:val="00287F76"/>
    <w:pPr>
      <w:keepNext/>
      <w:numPr>
        <w:ilvl w:val="2"/>
        <w:numId w:val="1"/>
      </w:numPr>
      <w:spacing w:before="480" w:after="48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rsid w:val="00287F76"/>
    <w:pPr>
      <w:spacing w:before="60" w:after="6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287F76"/>
    <w:rPr>
      <w:rFonts w:ascii="Arial" w:eastAsia="Times New Roman" w:hAnsi="Arial" w:cs="Arial"/>
      <w:sz w:val="24"/>
      <w:szCs w:val="24"/>
      <w:lang w:eastAsia="ru-RU"/>
    </w:rPr>
  </w:style>
  <w:style w:type="character" w:styleId="ab">
    <w:name w:val="annotation reference"/>
    <w:uiPriority w:val="99"/>
    <w:semiHidden/>
    <w:unhideWhenUsed/>
    <w:rsid w:val="00287F7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7F76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7F7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7F7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7F7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287F7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Revision"/>
    <w:hidden/>
    <w:uiPriority w:val="99"/>
    <w:semiHidden/>
    <w:rsid w:val="00287F76"/>
    <w:pPr>
      <w:spacing w:after="0" w:line="240" w:lineRule="auto"/>
    </w:pPr>
    <w:rPr>
      <w:rFonts w:ascii="Calibri" w:eastAsia="Calibri" w:hAnsi="Calibri" w:cs="Times New Roman"/>
    </w:rPr>
  </w:style>
  <w:style w:type="character" w:styleId="af2">
    <w:name w:val="Hyperlink"/>
    <w:uiPriority w:val="99"/>
    <w:semiHidden/>
    <w:unhideWhenUsed/>
    <w:rsid w:val="00287F76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287F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4">
    <w:name w:val="Table Grid"/>
    <w:basedOn w:val="a1"/>
    <w:uiPriority w:val="39"/>
    <w:rsid w:val="00F84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33</Pages>
  <Words>9383</Words>
  <Characters>53484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Lankin Andrey</dc:creator>
  <cp:keywords/>
  <dc:description/>
  <cp:lastModifiedBy>Lankin Andrey</cp:lastModifiedBy>
  <cp:revision>4</cp:revision>
  <cp:lastPrinted>2023-07-24T01:10:00Z</cp:lastPrinted>
  <dcterms:created xsi:type="dcterms:W3CDTF">2023-07-12T03:59:00Z</dcterms:created>
  <dcterms:modified xsi:type="dcterms:W3CDTF">2023-07-24T03:16:00Z</dcterms:modified>
</cp:coreProperties>
</file>